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7481032"/>
        <w:docPartObj>
          <w:docPartGallery w:val="Cover Pages"/>
          <w:docPartUnique/>
        </w:docPartObj>
      </w:sdtPr>
      <w:sdtEndPr>
        <w:rPr>
          <w:rFonts w:ascii="Arial" w:hAnsi="Arial" w:cs="Arial"/>
          <w:bCs/>
          <w:sz w:val="24"/>
          <w:szCs w:val="24"/>
        </w:rPr>
      </w:sdtEndPr>
      <w:sdtContent>
        <w:p w14:paraId="5943BC25" w14:textId="1C19D556" w:rsidR="00635A42" w:rsidRDefault="00F06BB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67C6F0" wp14:editId="740C5927">
                    <wp:simplePos x="0" y="0"/>
                    <wp:positionH relativeFrom="column">
                      <wp:posOffset>-423545</wp:posOffset>
                    </wp:positionH>
                    <wp:positionV relativeFrom="paragraph">
                      <wp:posOffset>-6350</wp:posOffset>
                    </wp:positionV>
                    <wp:extent cx="6857413" cy="1371600"/>
                    <wp:effectExtent l="0" t="0" r="0" b="0"/>
                    <wp:wrapNone/>
                    <wp:docPr id="194" name="Rechteck 1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7413" cy="1371600"/>
                            </a:xfrm>
                            <a:prstGeom prst="rect">
                              <a:avLst/>
                            </a:prstGeom>
                            <a:solidFill>
                              <a:srgbClr val="C5BD7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4E5A09" w14:textId="77777777" w:rsidR="00F06BBC" w:rsidRPr="00CF6AD7" w:rsidRDefault="00F06BBC" w:rsidP="00F06BBC">
                                <w:pPr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color w:val="00206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DE0E050" w14:textId="77777777" w:rsidR="00F06BBC" w:rsidRPr="00CF6AD7" w:rsidRDefault="00F06BBC" w:rsidP="00F06BBC">
                                <w:pPr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color w:val="002060"/>
                                    <w:sz w:val="40"/>
                                    <w:szCs w:val="40"/>
                                  </w:rPr>
                                </w:pPr>
                                <w:r w:rsidRPr="00CF6AD7">
                                  <w:rPr>
                                    <w:rFonts w:ascii="Arial" w:hAnsi="Arial" w:cs="Arial"/>
                                    <w:iCs/>
                                    <w:color w:val="002060"/>
                                    <w:sz w:val="40"/>
                                    <w:szCs w:val="40"/>
                                  </w:rPr>
                                  <w:t>Digitale Bürgerdialoge für Kommunen</w:t>
                                </w:r>
                              </w:p>
                              <w:p w14:paraId="170A3D20" w14:textId="77777777" w:rsidR="00F06BBC" w:rsidRPr="00CF6AD7" w:rsidRDefault="00F06BBC" w:rsidP="00F06BBC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A67C6F0" id="Rechteck 194" o:spid="_x0000_s1026" style="position:absolute;margin-left:-33.35pt;margin-top:-.5pt;width:539.9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sApwIAAJsFAAAOAAAAZHJzL2Uyb0RvYy54bWysVEtv2zAMvg/YfxB0X22nSdMGdYosRYcB&#10;RRu0HXpWZCk2JouapMTOfv0o+dGuK3YYloMjih8/PkTy8qqtFTkI6yrQOc1OUkqE5lBUepfTb083&#10;n84pcZ7pginQIqdH4ejV8uOHy8YsxARKUIWwBEm0WzQmp6X3ZpEkjpeiZu4EjNColGBr5lG0u6Sw&#10;rEH2WiWTND1LGrCFscCFc3h73SnpMvJLKbi/l9IJT1ROMTYfvzZ+t+GbLC/ZYmeZKSveh8H+IYqa&#10;VRqdjlTXzDOyt9UfVHXFLTiQ/oRDnYCUFRcxB8wmS99k81gyI2IuWBxnxjK5/0fL7w4bS6oC3+5i&#10;SolmNT7Sg+ClF/w7CXdYoca4BQIfzcb2ksNjSLeVtg7/mAhpY1WPY1VF6wnHy7Pz2XyanVLCUZed&#10;zrOzNNY9eTE31vkvAmoSDjm1+Gyxmuxw6zy6ROgACd4cqKq4qZSKgt1t18qSA8MnXs8+X8/nIWY0&#10;+Q2mdABrCGadOtwkIbUumXjyRyUCTukHIbEsGP4kRhIbUox+GOdC+6xTlawQnftZir/Be2jhYBFj&#10;iYSBWaL/kbsnGJAdycDdRdnjg6mI/Twap38LrDMeLaJn0H40risN9j0ChVn1njv8UKSuNKFKvt22&#10;sWUmARlutlAcsY0sdPPlDL+p8CVvmfMbZnGgcPRwSfh7/EgFTU6hP1FSgv353n3AY5+jlpIGBzSn&#10;7seeWUGJ+qpxAi6y6TRMdBSms/kEBftas32t0ft6DdggGa4jw+Mx4L0ajtJC/Yy7ZBW8ooppjr5z&#10;yr0dhLXvFgduIy5WqwjDKTbM3+pHwwN5qHPo1Kf2mVnTt7PHSbiDYZjZ4k1Xd9hgqWG19yCr2PIv&#10;de1fADdAbKV+W4UV81qOqJeduvwFAAD//wMAUEsDBBQABgAIAAAAIQBYTubN3gAAAAsBAAAPAAAA&#10;ZHJzL2Rvd25yZXYueG1sTI/BTsMwDIbvSLxDZCRuW9IiCipNJzaJCwckBgeOWWPaiMapmqzL3h7v&#10;BDdb/vT7+5tN9qNYcI4ukIZirUAgdcE66jV8frysHkHEZMiaMRBqOGOETXt91ZjahhO947JPveAQ&#10;irXRMKQ01VLGbkBv4jpMSHz7DrM3ide5l3Y2Jw73oyyVqqQ3jvjDYCbcDdj97I9eA7nO2py/cHRv&#10;r+dlV24rK7da397k5ycQCXP6g+Giz+rQstMhHMlGMWpYVdUDozwU3OkCqOKuBHHQUBb3CmTbyP8d&#10;2l8AAAD//wMAUEsBAi0AFAAGAAgAAAAhALaDOJL+AAAA4QEAABMAAAAAAAAAAAAAAAAAAAAAAFtD&#10;b250ZW50X1R5cGVzXS54bWxQSwECLQAUAAYACAAAACEAOP0h/9YAAACUAQAACwAAAAAAAAAAAAAA&#10;AAAvAQAAX3JlbHMvLnJlbHNQSwECLQAUAAYACAAAACEA8HVrAKcCAACbBQAADgAAAAAAAAAAAAAA&#10;AAAuAgAAZHJzL2Uyb0RvYy54bWxQSwECLQAUAAYACAAAACEAWE7mzd4AAAALAQAADwAAAAAAAAAA&#10;AAAAAAABBQAAZHJzL2Rvd25yZXYueG1sUEsFBgAAAAAEAAQA8wAAAAwGAAAAAA==&#10;" fillcolor="#c5bd77" stroked="f" strokeweight="1pt">
                    <v:textbox>
                      <w:txbxContent>
                        <w:p w14:paraId="494E5A09" w14:textId="77777777" w:rsidR="00F06BBC" w:rsidRPr="00CF6AD7" w:rsidRDefault="00F06BBC" w:rsidP="00F06BBC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iCs/>
                              <w:color w:val="002060"/>
                              <w:sz w:val="40"/>
                              <w:szCs w:val="40"/>
                            </w:rPr>
                          </w:pPr>
                        </w:p>
                        <w:p w14:paraId="5DE0E050" w14:textId="77777777" w:rsidR="00F06BBC" w:rsidRPr="00CF6AD7" w:rsidRDefault="00F06BBC" w:rsidP="00F06BBC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iCs/>
                              <w:color w:val="002060"/>
                              <w:sz w:val="40"/>
                              <w:szCs w:val="40"/>
                            </w:rPr>
                          </w:pPr>
                          <w:r w:rsidRPr="00CF6AD7">
                            <w:rPr>
                              <w:rFonts w:ascii="Arial" w:hAnsi="Arial" w:cs="Arial"/>
                              <w:iCs/>
                              <w:color w:val="002060"/>
                              <w:sz w:val="40"/>
                              <w:szCs w:val="40"/>
                            </w:rPr>
                            <w:t>Digitale Bürgerdialoge für Kommunen</w:t>
                          </w:r>
                        </w:p>
                        <w:p w14:paraId="170A3D20" w14:textId="77777777" w:rsidR="00F06BBC" w:rsidRPr="00CF6AD7" w:rsidRDefault="00F06BBC" w:rsidP="00F06BBC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5D2C0A67" w14:textId="117F0FDC" w:rsidR="00635A42" w:rsidRDefault="00F06BBC">
          <w:pPr>
            <w:rPr>
              <w:rFonts w:ascii="Arial" w:hAnsi="Arial" w:cs="Arial"/>
              <w:bCs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ED58FCB" wp14:editId="120FF501">
                    <wp:simplePos x="0" y="0"/>
                    <wp:positionH relativeFrom="column">
                      <wp:posOffset>-530860</wp:posOffset>
                    </wp:positionH>
                    <wp:positionV relativeFrom="paragraph">
                      <wp:posOffset>2279650</wp:posOffset>
                    </wp:positionV>
                    <wp:extent cx="6857722" cy="4105275"/>
                    <wp:effectExtent l="0" t="0" r="635" b="9525"/>
                    <wp:wrapNone/>
                    <wp:docPr id="196" name="Textfeld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722" cy="410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bCs/>
                                    <w:caps/>
                                    <w:color w:val="C5BD76"/>
                                    <w:sz w:val="144"/>
                                    <w:szCs w:val="72"/>
                                  </w:rPr>
                                  <w:alias w:val="Titel"/>
                                  <w:tag w:val=""/>
                                  <w:id w:val="-999171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E79537B" w14:textId="3F9ADC6F" w:rsidR="00635A42" w:rsidRDefault="00635A42">
                                    <w:pPr>
                                      <w:pStyle w:val="KeinLeerraum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 w:rsidRPr="00F06BBC">
                                      <w:rPr>
                                        <w:rFonts w:ascii="Arial" w:eastAsiaTheme="majorEastAsia" w:hAnsi="Arial" w:cs="Arial"/>
                                        <w:bCs/>
                                        <w:caps/>
                                        <w:color w:val="C5BD76"/>
                                        <w:sz w:val="144"/>
                                        <w:szCs w:val="72"/>
                                      </w:rPr>
                                      <w:t>Vorlage offene Einladung</w:t>
                                    </w:r>
                                  </w:p>
                                </w:sdtContent>
                              </w:sdt>
                              <w:p w14:paraId="53F6A0A7" w14:textId="77777777" w:rsidR="00635A42" w:rsidRDefault="00635A42"/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ED58FC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6" o:spid="_x0000_s1027" type="#_x0000_t202" style="position:absolute;margin-left:-41.8pt;margin-top:179.5pt;width:540pt;height:32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LmkwIAAJoFAAAOAAAAZHJzL2Uyb0RvYy54bWysVE1PGzEQvVfqf7B8L5ukCYGIDUpBVJUQ&#10;oIaKs+O1E6u2x7Wd7Ka/vmPvbgKUC1Uvu7bnzfebubhsjCY74YMCW9LhyYASYTlUyq5L+uPx5tMZ&#10;JSEyWzENVpR0LwK9nH/8cFG7mRjBBnQlPEEjNsxqV9JNjG5WFIFvhGHhBJywKJTgDYt49eui8qxG&#10;60YXo8HgtKjBV84DFyHg63UrpPNsX0rB472UQUSiS4qxxfz1+btK32J+wWZrz9xG8S4M9g9RGKYs&#10;Oj2YumaRka1Xf5kyinsIIOMJB1OAlIqLnANmMxy8yma5YU7kXLA4wR3KFP6fWX63e/BEVdi781NK&#10;LDPYpEfRRCl0RdIbVqh2YYbApUNobL5Ag+j+PeBjSryR3qQ/pkRQjrXeH+qL5gjHx9OzyXQ6GlHC&#10;UTYeDiaj6STZKY7qzof4VYAh6VBSjw3MdWW72xBbaA9J3gJoVd0orfMlkUZcaU92DNu9Wucg0fgL&#10;lLakxlA+TwbZsIWk3lrWNpkRmTadu5R6m2I+xb0WCaPtdyGxbDnTN3wzzoWNvf+MTiiJrt6j2OGP&#10;Ub1Huc0DNbJnsPGgbJQFn7PPc3YsWfWzD1m2eOzNs7zTMTarpuVLz4AVVHskhod2uILjNwqbd8tC&#10;fGAepwm5gBsi3uNHasDiQ3eiZAP+91vvCY8kRyklNU5nScOvLfOCEv3NIv3HkylOP85zvp0Px2O8&#10;+Bei1XOR3ZorQE4McRs5no9JIer+KD2YJ1wli+QXRcxy9F5SHn1/uYrt3sBlxMVikWE4xI7FW7t0&#10;PBlPlU70fGyemHcdhyPS/w76WWazV1RusUnTwmIbQarM81TrtrJdD3AB5EnpllXaMM/vGXVcqfM/&#10;AAAA//8DAFBLAwQUAAYACAAAACEAiK/03eMAAAAMAQAADwAAAGRycy9kb3ducmV2LnhtbEyPy07D&#10;MBBF90j8gzVIbFBrg0nahDgVD6GKZVukqjs3NklEPA6x04a/Z1jBcjRH955brCbXsZMdQutRwe1c&#10;ALNYedNireB99zpbAgtRo9GdR6vg2wZYlZcXhc6NP+PGnraxZhSCIdcKmhj7nPNQNdbpMPe9Rfp9&#10;+MHpSOdQczPoM4W7jt8JkXKnW6SGRvf2ubHV53Z0CrKnuJE3+4Ps11/uRdfj204uDkpdX02PD8Ci&#10;neIfDL/6pA4lOR39iCawTsFsKVNCFcgko1FEZFl6D+xIqBBJArws+P8R5Q8AAAD//wMAUEsBAi0A&#10;FAAGAAgAAAAhALaDOJL+AAAA4QEAABMAAAAAAAAAAAAAAAAAAAAAAFtDb250ZW50X1R5cGVzXS54&#10;bWxQSwECLQAUAAYACAAAACEAOP0h/9YAAACUAQAACwAAAAAAAAAAAAAAAAAvAQAAX3JlbHMvLnJl&#10;bHNQSwECLQAUAAYACAAAACEAUPzi5pMCAACaBQAADgAAAAAAAAAAAAAAAAAuAgAAZHJzL2Uyb0Rv&#10;Yy54bWxQSwECLQAUAAYACAAAACEAiK/03eMAAAAMAQAADwAAAAAAAAAAAAAAAADtBAAAZHJzL2Rv&#10;d25yZXYueG1sUEsFBgAAAAAEAAQA8wAAAP0FAAAAAA==&#10;" fillcolor="white [3212]" stroked="f" strokeweight=".5pt">
                    <v:textbox inset="36pt,7.2pt,36pt,7.2p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bCs/>
                              <w:caps/>
                              <w:color w:val="C5BD76"/>
                              <w:sz w:val="144"/>
                              <w:szCs w:val="72"/>
                            </w:rPr>
                            <w:alias w:val="Titel"/>
                            <w:tag w:val=""/>
                            <w:id w:val="-99917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79537B" w14:textId="3F9ADC6F" w:rsidR="00635A42" w:rsidRDefault="00635A42">
                              <w:pPr>
                                <w:pStyle w:val="KeinLeerraum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 w:rsidRPr="00F06BBC">
                                <w:rPr>
                                  <w:rFonts w:ascii="Arial" w:eastAsiaTheme="majorEastAsia" w:hAnsi="Arial" w:cs="Arial"/>
                                  <w:bCs/>
                                  <w:caps/>
                                  <w:color w:val="C5BD76"/>
                                  <w:sz w:val="144"/>
                                  <w:szCs w:val="72"/>
                                </w:rPr>
                                <w:t>Vorlage offene Einladung</w:t>
                              </w:r>
                            </w:p>
                          </w:sdtContent>
                        </w:sdt>
                        <w:p w14:paraId="53F6A0A7" w14:textId="77777777" w:rsidR="00635A42" w:rsidRDefault="00635A42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0FA7695" wp14:editId="4BAABB67">
                    <wp:simplePos x="0" y="0"/>
                    <wp:positionH relativeFrom="margin">
                      <wp:posOffset>-502285</wp:posOffset>
                    </wp:positionH>
                    <wp:positionV relativeFrom="paragraph">
                      <wp:posOffset>7442200</wp:posOffset>
                    </wp:positionV>
                    <wp:extent cx="6841363" cy="1504950"/>
                    <wp:effectExtent l="0" t="0" r="0" b="0"/>
                    <wp:wrapNone/>
                    <wp:docPr id="1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41363" cy="1504950"/>
                            </a:xfrm>
                            <a:prstGeom prst="rect">
                              <a:avLst/>
                            </a:prstGeom>
                            <a:solidFill>
                              <a:srgbClr val="C5BD7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82B705" w14:textId="77777777" w:rsidR="00F06BBC" w:rsidRDefault="00F06BBC" w:rsidP="00F06BBC">
                                <w:pPr>
                                  <w:spacing w:after="120"/>
                                  <w:jc w:val="center"/>
                                  <w:rPr>
                                    <w:iCs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21B41362" w14:textId="161417F5" w:rsidR="00F06BBC" w:rsidRPr="00CF6AD7" w:rsidRDefault="00F06BBC" w:rsidP="00F06BBC">
                                <w:pPr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color w:val="002060"/>
                                    <w:sz w:val="24"/>
                                  </w:rPr>
                                </w:pPr>
                                <w:r w:rsidRPr="00CF6AD7">
                                  <w:rPr>
                                    <w:rFonts w:ascii="Arial" w:hAnsi="Arial" w:cs="Arial"/>
                                    <w:iCs/>
                                    <w:color w:val="002060"/>
                                    <w:sz w:val="24"/>
                                  </w:rPr>
                                  <w:t xml:space="preserve">Materialsammlung – Dokument </w:t>
                                </w:r>
                                <w:r w:rsidR="0069267E">
                                  <w:rPr>
                                    <w:rFonts w:ascii="Arial" w:hAnsi="Arial" w:cs="Arial"/>
                                    <w:iCs/>
                                    <w:color w:val="002060"/>
                                    <w:sz w:val="24"/>
                                  </w:rPr>
                                  <w:t>7</w:t>
                                </w:r>
                              </w:p>
                              <w:p w14:paraId="145864E8" w14:textId="77777777" w:rsidR="00F06BBC" w:rsidRDefault="00F06BBC" w:rsidP="00F06BBC">
                                <w:pPr>
                                  <w:pStyle w:val="KeinLeerraum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0FA7695" id="Rechteck 1" o:spid="_x0000_s1028" style="position:absolute;margin-left:-39.55pt;margin-top:586pt;width:538.7pt;height:118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AbowIAAJcFAAAOAAAAZHJzL2Uyb0RvYy54bWysVEtv2zAMvg/YfxB0X22nSR9BnSJL0WFA&#10;0RZth54VWY6NyaImKXGyXz9SfrTrih2G5eCI4senPvLict9otlPO12Bynh2lnCkjoajNJuffnq4/&#10;nXHmgzCF0GBUzg/K88vFxw8XrZ2rCVSgC+UYOjF+3tqcVyHYeZJ4WalG+COwyqCyBNeIgKLbJIUT&#10;LXpvdDJJ05OkBVdYB1J5j7dXnZIvov+yVDLclaVXgemcY24hfl38rumbLC7EfOOErWrZpyH+IYtG&#10;1AaDjq6uRBBs6+o/XDW1dOChDEcSmgTKspYq1oDVZOmbah4rYVWsBZvj7dgm///cytvdvWN1gW/H&#10;mRENPtGDklVQ8jvLqDut9XMEPdp710sej1TqvnQN/WMRbB87ehg7qvaBSbw8OZtmxyfHnEnUZbN0&#10;ej6LPU9ezK3z4YuChtEh5w6fLHZS7G58wJAIHSAUzYOui+ta6yi4zXqlHdsJfN7V7PPV6SnljCa/&#10;wbQhsAEy69R0k1BpXTHxFA5aEU6bB1ViSzD9ScwkklGNcYSUyoSsU1WiUF34WYq/ITrRlyxiLtEh&#10;eS4x/ui7dzAgOyeD7y7LHk+mKnJ5NE7/llhnPFrEyGDCaNzUBtx7DjRW1Ufu8EOTutZQl8J+vY90&#10;OSYk3ayhOCCFHHSz5a28rvElb4QP98LhMOHY4YIId/gpNbQ5h/7EWQXu53v3hEeOo5azFocz5/7H&#10;VjjFmf5qkP3n2XRK0xyF6ex0goJ7rVm/1phtswIkCDIcs4tHwgc9HEsHzTPukSVFRZUwEmPnXAY3&#10;CKvQLQ3cRFItlxGGE2xFuDGPVpJz6jMx9Wn/LJzt6RxwEm5hGGQxf8PqDkuWBpbbAGUdKf/S1/4F&#10;cPojlfpNRevltRxRL/t08QsAAP//AwBQSwMEFAAGAAgAAAAhAHpcyCPgAAAADQEAAA8AAABkcnMv&#10;ZG93bnJldi54bWxMj8FOwzAQRO9I/IO1SNxaJwG1TYhT0UpcOCDRcuDoxksSYa+j2E3dv2c5wXFn&#10;nmZn6m1yVsw4hcGTgnyZgUBqvRmoU/BxfFlsQISoyWjrCRVcMcC2ub2pdWX8hd5xPsROcAiFSivo&#10;YxwrKUPbo9Nh6Uck9r785HTkc+qkmfSFw52VRZatpNMD8Ydej7jvsf0+nJ0CGlpjUvpEO7y9Xud9&#10;sVsZuVPq/i49P4GImOIfDL/1uTo03Onkz2SCsAoW6zJnlI18XfAqRspy8wDixNJjVmYgm1r+X9H8&#10;AAAA//8DAFBLAQItABQABgAIAAAAIQC2gziS/gAAAOEBAAATAAAAAAAAAAAAAAAAAAAAAABbQ29u&#10;dGVudF9UeXBlc10ueG1sUEsBAi0AFAAGAAgAAAAhADj9If/WAAAAlAEAAAsAAAAAAAAAAAAAAAAA&#10;LwEAAF9yZWxzLy5yZWxzUEsBAi0AFAAGAAgAAAAhAPWtUBujAgAAlwUAAA4AAAAAAAAAAAAAAAAA&#10;LgIAAGRycy9lMm9Eb2MueG1sUEsBAi0AFAAGAAgAAAAhAHpcyCPgAAAADQEAAA8AAAAAAAAAAAAA&#10;AAAA/QQAAGRycy9kb3ducmV2LnhtbFBLBQYAAAAABAAEAPMAAAAKBgAAAAA=&#10;" fillcolor="#c5bd77" stroked="f" strokeweight="1pt">
                    <v:textbox>
                      <w:txbxContent>
                        <w:p w14:paraId="3082B705" w14:textId="77777777" w:rsidR="00F06BBC" w:rsidRDefault="00F06BBC" w:rsidP="00F06BBC">
                          <w:pPr>
                            <w:spacing w:after="120"/>
                            <w:jc w:val="center"/>
                            <w:rPr>
                              <w:iCs/>
                              <w:color w:val="002060"/>
                              <w:sz w:val="24"/>
                            </w:rPr>
                          </w:pPr>
                        </w:p>
                        <w:p w14:paraId="21B41362" w14:textId="161417F5" w:rsidR="00F06BBC" w:rsidRPr="00CF6AD7" w:rsidRDefault="00F06BBC" w:rsidP="00F06BBC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iCs/>
                              <w:color w:val="002060"/>
                              <w:sz w:val="24"/>
                            </w:rPr>
                          </w:pPr>
                          <w:r w:rsidRPr="00CF6AD7">
                            <w:rPr>
                              <w:rFonts w:ascii="Arial" w:hAnsi="Arial" w:cs="Arial"/>
                              <w:iCs/>
                              <w:color w:val="002060"/>
                              <w:sz w:val="24"/>
                            </w:rPr>
                            <w:t xml:space="preserve">Materialsammlung – Dokument </w:t>
                          </w:r>
                          <w:r w:rsidR="0069267E">
                            <w:rPr>
                              <w:rFonts w:ascii="Arial" w:hAnsi="Arial" w:cs="Arial"/>
                              <w:iCs/>
                              <w:color w:val="002060"/>
                              <w:sz w:val="24"/>
                            </w:rPr>
                            <w:t>7</w:t>
                          </w:r>
                        </w:p>
                        <w:p w14:paraId="145864E8" w14:textId="77777777" w:rsidR="00F06BBC" w:rsidRDefault="00F06BBC" w:rsidP="00F06BBC">
                          <w:pPr>
                            <w:pStyle w:val="KeinLeerraum"/>
                            <w:spacing w:before="12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635A42">
            <w:rPr>
              <w:rFonts w:ascii="Arial" w:hAnsi="Arial" w:cs="Arial"/>
              <w:bCs/>
              <w:sz w:val="24"/>
              <w:szCs w:val="24"/>
            </w:rPr>
            <w:br w:type="page"/>
          </w:r>
        </w:p>
      </w:sdtContent>
    </w:sdt>
    <w:p w14:paraId="7361B3E5" w14:textId="77777777" w:rsidR="003E344D" w:rsidRDefault="003E344D" w:rsidP="00F87AEE">
      <w:pPr>
        <w:jc w:val="center"/>
        <w:rPr>
          <w:rFonts w:ascii="Arial" w:hAnsi="Arial" w:cs="Arial"/>
          <w:b/>
          <w:sz w:val="24"/>
          <w:szCs w:val="24"/>
        </w:rPr>
      </w:pPr>
    </w:p>
    <w:p w14:paraId="4C8BB0E7" w14:textId="7E2216DA" w:rsidR="0026155B" w:rsidRDefault="00F87AEE" w:rsidP="00F87AEE">
      <w:pPr>
        <w:jc w:val="center"/>
        <w:rPr>
          <w:rFonts w:ascii="Arial" w:hAnsi="Arial" w:cs="Arial"/>
          <w:b/>
          <w:sz w:val="24"/>
          <w:szCs w:val="24"/>
        </w:rPr>
      </w:pPr>
      <w:r w:rsidRPr="006D6B8D">
        <w:rPr>
          <w:rFonts w:ascii="Arial" w:hAnsi="Arial" w:cs="Arial"/>
          <w:b/>
          <w:sz w:val="24"/>
          <w:szCs w:val="24"/>
        </w:rPr>
        <w:t xml:space="preserve">Aufruf zur </w:t>
      </w:r>
      <w:r w:rsidR="005038F0" w:rsidRPr="006D6B8D">
        <w:rPr>
          <w:rFonts w:ascii="Arial" w:hAnsi="Arial" w:cs="Arial"/>
          <w:b/>
          <w:sz w:val="24"/>
          <w:szCs w:val="24"/>
        </w:rPr>
        <w:t>Beteiligung</w:t>
      </w:r>
      <w:r w:rsidRPr="006D6B8D">
        <w:rPr>
          <w:rFonts w:ascii="Arial" w:hAnsi="Arial" w:cs="Arial"/>
          <w:b/>
          <w:sz w:val="24"/>
          <w:szCs w:val="24"/>
        </w:rPr>
        <w:t xml:space="preserve"> am </w:t>
      </w:r>
      <w:r w:rsidR="00497280">
        <w:rPr>
          <w:rFonts w:ascii="Arial" w:hAnsi="Arial" w:cs="Arial"/>
          <w:b/>
          <w:sz w:val="24"/>
          <w:szCs w:val="24"/>
        </w:rPr>
        <w:t>D</w:t>
      </w:r>
      <w:r w:rsidRPr="006D6B8D">
        <w:rPr>
          <w:rFonts w:ascii="Arial" w:hAnsi="Arial" w:cs="Arial"/>
          <w:b/>
          <w:sz w:val="24"/>
          <w:szCs w:val="24"/>
        </w:rPr>
        <w:t>igitalen Bürgerdialog</w:t>
      </w:r>
    </w:p>
    <w:p w14:paraId="0D81B36E" w14:textId="081C694B" w:rsidR="006D6B8D" w:rsidRPr="006D6B8D" w:rsidRDefault="006D6B8D" w:rsidP="006D6B8D">
      <w:pPr>
        <w:jc w:val="center"/>
        <w:rPr>
          <w:rFonts w:ascii="Arial" w:hAnsi="Arial" w:cs="Arial"/>
          <w:b/>
          <w:sz w:val="24"/>
          <w:szCs w:val="24"/>
        </w:rPr>
      </w:pPr>
      <w:r w:rsidRPr="006D6B8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6B8D">
        <w:rPr>
          <w:rFonts w:ascii="Arial" w:hAnsi="Arial" w:cs="Arial"/>
          <w:b/>
          <w:sz w:val="24"/>
          <w:szCs w:val="24"/>
        </w:rPr>
        <w:t xml:space="preserve">Vorlage </w:t>
      </w:r>
      <w:r w:rsidR="00F908FD">
        <w:rPr>
          <w:rFonts w:ascii="Arial" w:hAnsi="Arial" w:cs="Arial"/>
          <w:b/>
          <w:sz w:val="24"/>
          <w:szCs w:val="24"/>
        </w:rPr>
        <w:t>offene Einladung</w:t>
      </w:r>
      <w:r w:rsidRPr="006D6B8D">
        <w:rPr>
          <w:rFonts w:ascii="Arial" w:hAnsi="Arial" w:cs="Arial"/>
          <w:b/>
          <w:sz w:val="24"/>
          <w:szCs w:val="24"/>
        </w:rPr>
        <w:t xml:space="preserve">- </w:t>
      </w:r>
    </w:p>
    <w:p w14:paraId="260E7CAA" w14:textId="77777777" w:rsidR="00F87AEE" w:rsidRPr="005038F0" w:rsidRDefault="00F87AEE">
      <w:pPr>
        <w:rPr>
          <w:rFonts w:ascii="GeoSlb712 Md BT" w:hAnsi="GeoSlb712 Md BT"/>
        </w:rPr>
      </w:pPr>
    </w:p>
    <w:p w14:paraId="14D14B12" w14:textId="6B3A436D" w:rsidR="005038F0" w:rsidRPr="00403848" w:rsidRDefault="001B56D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038F0" w:rsidRPr="00403848">
        <w:rPr>
          <w:rFonts w:ascii="Arial" w:hAnsi="Arial" w:cs="Arial"/>
        </w:rPr>
        <w:t xml:space="preserve">er Bedarf an direktem Austausch zwischen Politik, Verwaltung und den Bürgerinnen und Bürgern </w:t>
      </w:r>
      <w:r w:rsidR="00783EDA">
        <w:rPr>
          <w:rFonts w:ascii="Arial" w:hAnsi="Arial" w:cs="Arial"/>
        </w:rPr>
        <w:t xml:space="preserve">ist </w:t>
      </w:r>
      <w:r w:rsidR="005038F0" w:rsidRPr="00403848">
        <w:rPr>
          <w:rFonts w:ascii="Arial" w:hAnsi="Arial" w:cs="Arial"/>
        </w:rPr>
        <w:t xml:space="preserve">gewachsen. Gleichzeitig lassen die Kontaktbeschränkungen kaum Raum für persönliche Treffen. </w:t>
      </w:r>
    </w:p>
    <w:p w14:paraId="3C39A5B1" w14:textId="04BF279C" w:rsidR="005038F0" w:rsidRPr="00403848" w:rsidRDefault="005038F0">
      <w:pPr>
        <w:rPr>
          <w:rFonts w:ascii="Arial" w:hAnsi="Arial" w:cs="Arial"/>
        </w:rPr>
      </w:pPr>
      <w:r w:rsidRPr="00403848">
        <w:rPr>
          <w:rFonts w:ascii="Arial" w:hAnsi="Arial" w:cs="Arial"/>
        </w:rPr>
        <w:t xml:space="preserve">Digitale Bürgerdialoge können dabei helfen, im Gespräch zu bleiben, Sorgen und Nöte besser zu verstehen, Maßnahmen direkt zu kommunizieren und zu diskutieren. </w:t>
      </w:r>
    </w:p>
    <w:p w14:paraId="0A963AF7" w14:textId="5D50543C" w:rsidR="00804859" w:rsidRPr="00403848" w:rsidRDefault="005038F0" w:rsidP="00EB471A">
      <w:pPr>
        <w:rPr>
          <w:rFonts w:ascii="Arial" w:hAnsi="Arial" w:cs="Arial"/>
        </w:rPr>
      </w:pPr>
      <w:r w:rsidRPr="00403848">
        <w:rPr>
          <w:rFonts w:ascii="Arial" w:hAnsi="Arial" w:cs="Arial"/>
        </w:rPr>
        <w:t xml:space="preserve">Ausgehend von diesen Überlegungen </w:t>
      </w:r>
      <w:r w:rsidR="008848E2" w:rsidRPr="00403848">
        <w:rPr>
          <w:rFonts w:ascii="Arial" w:hAnsi="Arial" w:cs="Arial"/>
        </w:rPr>
        <w:t>organisiert</w:t>
      </w:r>
      <w:r w:rsidRPr="00403848">
        <w:rPr>
          <w:rFonts w:ascii="Arial" w:hAnsi="Arial" w:cs="Arial"/>
        </w:rPr>
        <w:t xml:space="preserve"> die </w:t>
      </w:r>
      <w:r w:rsidR="007A0F7C">
        <w:rPr>
          <w:rFonts w:ascii="Arial" w:hAnsi="Arial" w:cs="Arial"/>
        </w:rPr>
        <w:t>Stadt (XY) einen</w:t>
      </w:r>
      <w:r w:rsidRPr="00403848">
        <w:rPr>
          <w:rFonts w:ascii="Arial" w:hAnsi="Arial" w:cs="Arial"/>
        </w:rPr>
        <w:t xml:space="preserve"> </w:t>
      </w:r>
      <w:r w:rsidR="00497280">
        <w:rPr>
          <w:rFonts w:ascii="Arial" w:hAnsi="Arial" w:cs="Arial"/>
        </w:rPr>
        <w:t>D</w:t>
      </w:r>
      <w:r w:rsidRPr="00403848">
        <w:rPr>
          <w:rFonts w:ascii="Arial" w:hAnsi="Arial" w:cs="Arial"/>
        </w:rPr>
        <w:t>igitale</w:t>
      </w:r>
      <w:r w:rsidR="007A0F7C">
        <w:rPr>
          <w:rFonts w:ascii="Arial" w:hAnsi="Arial" w:cs="Arial"/>
        </w:rPr>
        <w:t>n</w:t>
      </w:r>
      <w:r w:rsidRPr="00403848">
        <w:rPr>
          <w:rFonts w:ascii="Arial" w:hAnsi="Arial" w:cs="Arial"/>
        </w:rPr>
        <w:t xml:space="preserve"> Bürgerdialog</w:t>
      </w:r>
      <w:r w:rsidR="007A0F7C">
        <w:rPr>
          <w:rFonts w:ascii="Arial" w:hAnsi="Arial" w:cs="Arial"/>
        </w:rPr>
        <w:t>.</w:t>
      </w:r>
    </w:p>
    <w:p w14:paraId="4060CA08" w14:textId="6C976729" w:rsidR="00EB471A" w:rsidRPr="00403848" w:rsidRDefault="0063583A" w:rsidP="00EB471A">
      <w:pPr>
        <w:rPr>
          <w:rFonts w:ascii="Arial" w:hAnsi="Arial" w:cs="Arial"/>
        </w:rPr>
      </w:pPr>
      <w:r w:rsidRPr="00403848">
        <w:rPr>
          <w:rFonts w:ascii="Arial" w:hAnsi="Arial" w:cs="Arial"/>
        </w:rPr>
        <w:t xml:space="preserve">Anfang </w:t>
      </w:r>
      <w:r w:rsidR="00731494">
        <w:rPr>
          <w:rFonts w:ascii="Arial" w:hAnsi="Arial" w:cs="Arial"/>
        </w:rPr>
        <w:t>(</w:t>
      </w:r>
      <w:r w:rsidR="00731494" w:rsidRPr="00731494">
        <w:rPr>
          <w:rFonts w:ascii="Arial" w:hAnsi="Arial" w:cs="Arial"/>
          <w:i/>
          <w:iCs/>
        </w:rPr>
        <w:t>Monat</w:t>
      </w:r>
      <w:r w:rsidR="00731494">
        <w:rPr>
          <w:rFonts w:ascii="Arial" w:hAnsi="Arial" w:cs="Arial"/>
        </w:rPr>
        <w:t>)</w:t>
      </w:r>
      <w:r w:rsidRPr="00403848">
        <w:rPr>
          <w:rFonts w:ascii="Arial" w:hAnsi="Arial" w:cs="Arial"/>
        </w:rPr>
        <w:t xml:space="preserve"> hat </w:t>
      </w:r>
      <w:r w:rsidR="00EB471A" w:rsidRPr="00403848">
        <w:rPr>
          <w:rFonts w:ascii="Arial" w:hAnsi="Arial" w:cs="Arial"/>
        </w:rPr>
        <w:t xml:space="preserve">Bürgermeister </w:t>
      </w:r>
      <w:r w:rsidR="00403848">
        <w:rPr>
          <w:rFonts w:ascii="Arial" w:hAnsi="Arial" w:cs="Arial"/>
        </w:rPr>
        <w:t>(</w:t>
      </w:r>
      <w:r w:rsidR="00403848" w:rsidRPr="00403848">
        <w:rPr>
          <w:rFonts w:ascii="Arial" w:hAnsi="Arial" w:cs="Arial"/>
          <w:i/>
          <w:iCs/>
        </w:rPr>
        <w:t>Name</w:t>
      </w:r>
      <w:r w:rsidR="00403848">
        <w:rPr>
          <w:rFonts w:ascii="Arial" w:hAnsi="Arial" w:cs="Arial"/>
        </w:rPr>
        <w:t>)</w:t>
      </w:r>
      <w:r w:rsidR="00EB471A" w:rsidRPr="00403848">
        <w:rPr>
          <w:rFonts w:ascii="Arial" w:hAnsi="Arial" w:cs="Arial"/>
        </w:rPr>
        <w:t xml:space="preserve"> ein Positionspapier vorgelegt</w:t>
      </w:r>
      <w:r w:rsidR="00804859" w:rsidRPr="00403848">
        <w:rPr>
          <w:rFonts w:ascii="Arial" w:hAnsi="Arial" w:cs="Arial"/>
        </w:rPr>
        <w:t xml:space="preserve"> </w:t>
      </w:r>
      <w:r w:rsidR="000400B2" w:rsidRPr="00403848">
        <w:rPr>
          <w:rFonts w:ascii="Arial" w:hAnsi="Arial" w:cs="Arial"/>
        </w:rPr>
        <w:t>(</w:t>
      </w:r>
      <w:hyperlink r:id="rId10" w:history="1">
        <w:r w:rsidR="001828D5" w:rsidRPr="001828D5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>Link</w:t>
        </w:r>
      </w:hyperlink>
      <w:r w:rsidR="001828D5" w:rsidRPr="001828D5">
        <w:rPr>
          <w:rStyle w:val="Hyperlink"/>
          <w:rFonts w:ascii="Arial" w:hAnsi="Arial" w:cs="Arial"/>
          <w:i/>
          <w:iCs/>
          <w:color w:val="000000" w:themeColor="text1"/>
          <w:u w:val="none"/>
        </w:rPr>
        <w:t xml:space="preserve"> Positionspapier, wenn vorhanden</w:t>
      </w:r>
      <w:r w:rsidR="000400B2" w:rsidRPr="00403848">
        <w:rPr>
          <w:rFonts w:ascii="Arial" w:hAnsi="Arial" w:cs="Arial"/>
        </w:rPr>
        <w:t>)</w:t>
      </w:r>
      <w:r w:rsidR="00EB471A" w:rsidRPr="00403848">
        <w:rPr>
          <w:rFonts w:ascii="Arial" w:hAnsi="Arial" w:cs="Arial"/>
        </w:rPr>
        <w:t xml:space="preserve">, in dem er gemeinsam mit seiner Stabsstelle Gedanken zur Stadt und Verwaltung der Zukunft </w:t>
      </w:r>
      <w:r w:rsidRPr="00403848">
        <w:rPr>
          <w:rFonts w:ascii="Arial" w:hAnsi="Arial" w:cs="Arial"/>
        </w:rPr>
        <w:t>entwickelt</w:t>
      </w:r>
      <w:r w:rsidR="00EB471A" w:rsidRPr="00403848">
        <w:rPr>
          <w:rFonts w:ascii="Arial" w:hAnsi="Arial" w:cs="Arial"/>
        </w:rPr>
        <w:t xml:space="preserve">. Ausgehend von den Erfahrungen fragen sich die </w:t>
      </w:r>
      <w:proofErr w:type="spellStart"/>
      <w:proofErr w:type="gramStart"/>
      <w:r w:rsidR="00EB471A" w:rsidRPr="00403848">
        <w:rPr>
          <w:rFonts w:ascii="Arial" w:hAnsi="Arial" w:cs="Arial"/>
        </w:rPr>
        <w:t>Autor</w:t>
      </w:r>
      <w:r w:rsidR="005F736B">
        <w:rPr>
          <w:rFonts w:ascii="Arial" w:hAnsi="Arial" w:cs="Arial"/>
        </w:rPr>
        <w:t>:</w:t>
      </w:r>
      <w:r w:rsidR="009C5098">
        <w:rPr>
          <w:rFonts w:ascii="Arial" w:hAnsi="Arial" w:cs="Arial"/>
        </w:rPr>
        <w:t>innen</w:t>
      </w:r>
      <w:proofErr w:type="spellEnd"/>
      <w:proofErr w:type="gramEnd"/>
      <w:r w:rsidR="00EB471A" w:rsidRPr="00403848">
        <w:rPr>
          <w:rFonts w:ascii="Arial" w:hAnsi="Arial" w:cs="Arial"/>
        </w:rPr>
        <w:t xml:space="preserve">, welche Weichen wie gestellt werden sollten, um die Stadt </w:t>
      </w:r>
      <w:r w:rsidR="00403848">
        <w:rPr>
          <w:rFonts w:ascii="Arial" w:hAnsi="Arial" w:cs="Arial"/>
        </w:rPr>
        <w:t>(</w:t>
      </w:r>
      <w:r w:rsidR="00403848" w:rsidRPr="00403848">
        <w:rPr>
          <w:rFonts w:ascii="Arial" w:hAnsi="Arial" w:cs="Arial"/>
          <w:i/>
          <w:iCs/>
        </w:rPr>
        <w:t>Stadt</w:t>
      </w:r>
      <w:r w:rsidR="00403848">
        <w:rPr>
          <w:rFonts w:ascii="Arial" w:hAnsi="Arial" w:cs="Arial"/>
        </w:rPr>
        <w:t xml:space="preserve">) </w:t>
      </w:r>
      <w:r w:rsidR="00EB471A" w:rsidRPr="00403848">
        <w:rPr>
          <w:rFonts w:ascii="Arial" w:hAnsi="Arial" w:cs="Arial"/>
        </w:rPr>
        <w:t>zukunfts</w:t>
      </w:r>
      <w:r w:rsidR="000400B2" w:rsidRPr="00403848">
        <w:rPr>
          <w:rFonts w:ascii="Arial" w:hAnsi="Arial" w:cs="Arial"/>
        </w:rPr>
        <w:t>orientiert</w:t>
      </w:r>
      <w:r w:rsidR="00EB471A" w:rsidRPr="00403848">
        <w:rPr>
          <w:rFonts w:ascii="Arial" w:hAnsi="Arial" w:cs="Arial"/>
        </w:rPr>
        <w:t xml:space="preserve"> und widerstandsfähig aufzustellen.</w:t>
      </w:r>
    </w:p>
    <w:p w14:paraId="3AF03549" w14:textId="7BAABFA3" w:rsidR="0063583A" w:rsidRPr="00403848" w:rsidRDefault="005A59BE" w:rsidP="0063583A">
      <w:pPr>
        <w:rPr>
          <w:rFonts w:ascii="Arial" w:hAnsi="Arial" w:cs="Arial"/>
        </w:rPr>
      </w:pPr>
      <w:r w:rsidRPr="00403848">
        <w:rPr>
          <w:rFonts w:ascii="Arial" w:hAnsi="Arial" w:cs="Arial"/>
        </w:rPr>
        <w:t>A</w:t>
      </w:r>
      <w:r w:rsidR="005038F0" w:rsidRPr="00403848">
        <w:rPr>
          <w:rFonts w:ascii="Arial" w:hAnsi="Arial" w:cs="Arial"/>
        </w:rPr>
        <w:t xml:space="preserve">m </w:t>
      </w:r>
      <w:r w:rsidR="00403848">
        <w:rPr>
          <w:rFonts w:ascii="Arial" w:hAnsi="Arial" w:cs="Arial"/>
        </w:rPr>
        <w:t>(</w:t>
      </w:r>
      <w:r w:rsidR="00403848" w:rsidRPr="00403848">
        <w:rPr>
          <w:rFonts w:ascii="Arial" w:hAnsi="Arial" w:cs="Arial"/>
          <w:i/>
          <w:iCs/>
        </w:rPr>
        <w:t>Datum</w:t>
      </w:r>
      <w:r w:rsidR="00403848">
        <w:rPr>
          <w:rFonts w:ascii="Arial" w:hAnsi="Arial" w:cs="Arial"/>
        </w:rPr>
        <w:t>)</w:t>
      </w:r>
      <w:r w:rsidR="00804859" w:rsidRPr="00403848">
        <w:rPr>
          <w:rFonts w:ascii="Arial" w:hAnsi="Arial" w:cs="Arial"/>
        </w:rPr>
        <w:t xml:space="preserve"> </w:t>
      </w:r>
      <w:r w:rsidRPr="00403848">
        <w:rPr>
          <w:rFonts w:ascii="Arial" w:hAnsi="Arial" w:cs="Arial"/>
        </w:rPr>
        <w:t xml:space="preserve">erhalten </w:t>
      </w:r>
      <w:r w:rsidR="005038F0" w:rsidRPr="00403848">
        <w:rPr>
          <w:rFonts w:ascii="Arial" w:hAnsi="Arial" w:cs="Arial"/>
        </w:rPr>
        <w:t>b</w:t>
      </w:r>
      <w:r w:rsidR="00F87AEE" w:rsidRPr="00403848">
        <w:rPr>
          <w:rFonts w:ascii="Arial" w:hAnsi="Arial" w:cs="Arial"/>
        </w:rPr>
        <w:t xml:space="preserve">is zu </w:t>
      </w:r>
      <w:r w:rsidR="00403848">
        <w:rPr>
          <w:rFonts w:ascii="Arial" w:hAnsi="Arial" w:cs="Arial"/>
        </w:rPr>
        <w:t>(</w:t>
      </w:r>
      <w:r w:rsidR="005F736B">
        <w:rPr>
          <w:rFonts w:ascii="Arial" w:hAnsi="Arial" w:cs="Arial"/>
          <w:i/>
          <w:iCs/>
        </w:rPr>
        <w:t xml:space="preserve">Anzahl </w:t>
      </w:r>
      <w:proofErr w:type="spellStart"/>
      <w:proofErr w:type="gramStart"/>
      <w:r w:rsidR="005F736B">
        <w:rPr>
          <w:rFonts w:ascii="Arial" w:hAnsi="Arial" w:cs="Arial"/>
          <w:i/>
          <w:iCs/>
        </w:rPr>
        <w:t>Bürger:</w:t>
      </w:r>
      <w:r w:rsidR="00403848" w:rsidRPr="00403848">
        <w:rPr>
          <w:rFonts w:ascii="Arial" w:hAnsi="Arial" w:cs="Arial"/>
          <w:i/>
          <w:iCs/>
        </w:rPr>
        <w:t>innen</w:t>
      </w:r>
      <w:proofErr w:type="spellEnd"/>
      <w:proofErr w:type="gramEnd"/>
      <w:r w:rsidR="00403848">
        <w:rPr>
          <w:rFonts w:ascii="Arial" w:hAnsi="Arial" w:cs="Arial"/>
        </w:rPr>
        <w:t>)</w:t>
      </w:r>
      <w:r w:rsidR="00F87AEE" w:rsidRPr="00403848">
        <w:rPr>
          <w:rFonts w:ascii="Arial" w:hAnsi="Arial" w:cs="Arial"/>
        </w:rPr>
        <w:t xml:space="preserve"> interessierte </w:t>
      </w:r>
      <w:r w:rsidR="00403848">
        <w:rPr>
          <w:rFonts w:ascii="Arial" w:hAnsi="Arial" w:cs="Arial"/>
        </w:rPr>
        <w:t>(</w:t>
      </w:r>
      <w:r w:rsidR="00403848" w:rsidRPr="00403848">
        <w:rPr>
          <w:rFonts w:ascii="Arial" w:hAnsi="Arial" w:cs="Arial"/>
          <w:i/>
          <w:iCs/>
        </w:rPr>
        <w:t>Stadt</w:t>
      </w:r>
      <w:r w:rsidR="000C2354">
        <w:rPr>
          <w:rFonts w:ascii="Arial" w:hAnsi="Arial" w:cs="Arial"/>
          <w:i/>
          <w:iCs/>
        </w:rPr>
        <w:t>name</w:t>
      </w:r>
      <w:r w:rsidR="00403848">
        <w:rPr>
          <w:rFonts w:ascii="Arial" w:hAnsi="Arial" w:cs="Arial"/>
        </w:rPr>
        <w:t>)</w:t>
      </w:r>
      <w:r w:rsidR="00F87AEE" w:rsidRPr="00403848">
        <w:rPr>
          <w:rFonts w:ascii="Arial" w:hAnsi="Arial" w:cs="Arial"/>
        </w:rPr>
        <w:t xml:space="preserve"> Bürgerinnen und Bürger </w:t>
      </w:r>
      <w:r w:rsidR="00804859" w:rsidRPr="00403848">
        <w:rPr>
          <w:rFonts w:ascii="Arial" w:hAnsi="Arial" w:cs="Arial"/>
        </w:rPr>
        <w:t xml:space="preserve">von </w:t>
      </w:r>
      <w:r w:rsidR="00403848">
        <w:rPr>
          <w:rFonts w:ascii="Arial" w:hAnsi="Arial" w:cs="Arial"/>
        </w:rPr>
        <w:t>(</w:t>
      </w:r>
      <w:r w:rsidR="00403848" w:rsidRPr="00403848">
        <w:rPr>
          <w:rFonts w:ascii="Arial" w:hAnsi="Arial" w:cs="Arial"/>
          <w:i/>
          <w:iCs/>
        </w:rPr>
        <w:t>Uhrzeit</w:t>
      </w:r>
      <w:r w:rsidR="00403848">
        <w:rPr>
          <w:rFonts w:ascii="Arial" w:hAnsi="Arial" w:cs="Arial"/>
        </w:rPr>
        <w:t xml:space="preserve">) </w:t>
      </w:r>
      <w:r w:rsidR="00804859" w:rsidRPr="00403848">
        <w:rPr>
          <w:rFonts w:ascii="Arial" w:hAnsi="Arial" w:cs="Arial"/>
        </w:rPr>
        <w:t xml:space="preserve">bis circa </w:t>
      </w:r>
      <w:r w:rsidR="00403848">
        <w:rPr>
          <w:rFonts w:ascii="Arial" w:hAnsi="Arial" w:cs="Arial"/>
        </w:rPr>
        <w:t>(</w:t>
      </w:r>
      <w:r w:rsidR="00403848" w:rsidRPr="00403848">
        <w:rPr>
          <w:rFonts w:ascii="Arial" w:hAnsi="Arial" w:cs="Arial"/>
          <w:i/>
          <w:iCs/>
        </w:rPr>
        <w:t>Uhrzeit</w:t>
      </w:r>
      <w:r w:rsidR="00403848">
        <w:rPr>
          <w:rFonts w:ascii="Arial" w:hAnsi="Arial" w:cs="Arial"/>
        </w:rPr>
        <w:t>)</w:t>
      </w:r>
      <w:r w:rsidR="00804859" w:rsidRPr="00403848">
        <w:rPr>
          <w:rFonts w:ascii="Arial" w:hAnsi="Arial" w:cs="Arial"/>
        </w:rPr>
        <w:t xml:space="preserve"> </w:t>
      </w:r>
      <w:r w:rsidR="00F87AEE" w:rsidRPr="00403848">
        <w:rPr>
          <w:rFonts w:ascii="Arial" w:hAnsi="Arial" w:cs="Arial"/>
        </w:rPr>
        <w:t xml:space="preserve">beim </w:t>
      </w:r>
      <w:r w:rsidR="00497280">
        <w:rPr>
          <w:rFonts w:ascii="Arial" w:hAnsi="Arial" w:cs="Arial"/>
        </w:rPr>
        <w:t>D</w:t>
      </w:r>
      <w:r w:rsidR="00F87AEE" w:rsidRPr="00403848">
        <w:rPr>
          <w:rFonts w:ascii="Arial" w:hAnsi="Arial" w:cs="Arial"/>
        </w:rPr>
        <w:t xml:space="preserve">igitalen Bürgerdialog die Möglichkeit, sich </w:t>
      </w:r>
      <w:r w:rsidR="00A70477" w:rsidRPr="00403848">
        <w:rPr>
          <w:rFonts w:ascii="Arial" w:hAnsi="Arial" w:cs="Arial"/>
        </w:rPr>
        <w:t xml:space="preserve">in die nachhaltige Stadtentwicklung </w:t>
      </w:r>
      <w:r w:rsidR="00F87AEE" w:rsidRPr="00403848">
        <w:rPr>
          <w:rFonts w:ascii="Arial" w:hAnsi="Arial" w:cs="Arial"/>
        </w:rPr>
        <w:t>einzubringen.</w:t>
      </w:r>
      <w:r w:rsidR="000F3514" w:rsidRPr="00403848">
        <w:rPr>
          <w:rFonts w:ascii="Arial" w:hAnsi="Arial" w:cs="Arial"/>
        </w:rPr>
        <w:t xml:space="preserve"> An diesem Tag möchte</w:t>
      </w:r>
      <w:r w:rsidR="00CF37E5" w:rsidRPr="00403848">
        <w:rPr>
          <w:rFonts w:ascii="Arial" w:hAnsi="Arial" w:cs="Arial"/>
        </w:rPr>
        <w:t xml:space="preserve"> das städtische Team, das sich um die Themen der nachhaltigen Stadtentwicklung kümmert, </w:t>
      </w:r>
      <w:r w:rsidR="000F3514" w:rsidRPr="00403848">
        <w:rPr>
          <w:rFonts w:ascii="Arial" w:hAnsi="Arial" w:cs="Arial"/>
        </w:rPr>
        <w:t xml:space="preserve">gerne in einem ca. </w:t>
      </w:r>
      <w:r w:rsidR="00403848">
        <w:rPr>
          <w:rFonts w:ascii="Arial" w:hAnsi="Arial" w:cs="Arial"/>
        </w:rPr>
        <w:t>(</w:t>
      </w:r>
      <w:r w:rsidR="00403848" w:rsidRPr="00403848">
        <w:rPr>
          <w:rFonts w:ascii="Arial" w:hAnsi="Arial" w:cs="Arial"/>
          <w:i/>
          <w:iCs/>
        </w:rPr>
        <w:t>x</w:t>
      </w:r>
      <w:r w:rsidR="00403848">
        <w:rPr>
          <w:rFonts w:ascii="Arial" w:hAnsi="Arial" w:cs="Arial"/>
        </w:rPr>
        <w:t>)</w:t>
      </w:r>
      <w:r w:rsidR="000F3514" w:rsidRPr="00403848">
        <w:rPr>
          <w:rFonts w:ascii="Arial" w:hAnsi="Arial" w:cs="Arial"/>
        </w:rPr>
        <w:t xml:space="preserve">-stündigen digitalen Workshop wissen, wie es </w:t>
      </w:r>
      <w:r w:rsidR="00CF37E5" w:rsidRPr="00403848">
        <w:rPr>
          <w:rFonts w:ascii="Arial" w:hAnsi="Arial" w:cs="Arial"/>
        </w:rPr>
        <w:t>den Bürgerinnen und Bürgern</w:t>
      </w:r>
      <w:r w:rsidR="000F3514" w:rsidRPr="00403848">
        <w:rPr>
          <w:rFonts w:ascii="Arial" w:hAnsi="Arial" w:cs="Arial"/>
        </w:rPr>
        <w:t xml:space="preserve"> in den letzten Wochen und Monaten ergangen ist</w:t>
      </w:r>
      <w:r w:rsidR="0063583A" w:rsidRPr="00403848">
        <w:rPr>
          <w:rFonts w:ascii="Arial" w:hAnsi="Arial" w:cs="Arial"/>
        </w:rPr>
        <w:t>.</w:t>
      </w:r>
    </w:p>
    <w:p w14:paraId="2C3903DE" w14:textId="33F2A1EB" w:rsidR="00366CB4" w:rsidRPr="00403848" w:rsidRDefault="00366CB4" w:rsidP="000400B2">
      <w:pPr>
        <w:rPr>
          <w:rFonts w:ascii="Arial" w:hAnsi="Arial" w:cs="Arial"/>
        </w:rPr>
      </w:pPr>
      <w:r w:rsidRPr="00403848">
        <w:rPr>
          <w:rFonts w:ascii="Arial" w:hAnsi="Arial" w:cs="Arial"/>
        </w:rPr>
        <w:t xml:space="preserve">Wenn Sie als </w:t>
      </w:r>
      <w:r w:rsidR="000478DA">
        <w:rPr>
          <w:rFonts w:ascii="Arial" w:hAnsi="Arial" w:cs="Arial"/>
        </w:rPr>
        <w:t>(</w:t>
      </w:r>
      <w:r w:rsidR="000478DA" w:rsidRPr="000478DA">
        <w:rPr>
          <w:rFonts w:ascii="Arial" w:hAnsi="Arial" w:cs="Arial"/>
          <w:i/>
          <w:iCs/>
        </w:rPr>
        <w:t>Stadt</w:t>
      </w:r>
      <w:r w:rsidR="000C2354">
        <w:rPr>
          <w:rFonts w:ascii="Arial" w:hAnsi="Arial" w:cs="Arial"/>
          <w:i/>
          <w:iCs/>
        </w:rPr>
        <w:t>name</w:t>
      </w:r>
      <w:r w:rsidR="000478DA">
        <w:rPr>
          <w:rFonts w:ascii="Arial" w:hAnsi="Arial" w:cs="Arial"/>
        </w:rPr>
        <w:t>)</w:t>
      </w:r>
      <w:r w:rsidRPr="00403848">
        <w:rPr>
          <w:rFonts w:ascii="Arial" w:hAnsi="Arial" w:cs="Arial"/>
        </w:rPr>
        <w:t xml:space="preserve"> Bürgerinnen und Bürger…</w:t>
      </w:r>
    </w:p>
    <w:p w14:paraId="22562707" w14:textId="2E30139E" w:rsidR="000400B2" w:rsidRPr="00403848" w:rsidRDefault="00366CB4" w:rsidP="000400B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03848">
        <w:rPr>
          <w:rFonts w:ascii="Arial" w:hAnsi="Arial" w:cs="Arial"/>
        </w:rPr>
        <w:t xml:space="preserve">… </w:t>
      </w:r>
      <w:r w:rsidR="000400B2" w:rsidRPr="00403848">
        <w:rPr>
          <w:rFonts w:ascii="Arial" w:hAnsi="Arial" w:cs="Arial"/>
        </w:rPr>
        <w:t>Interesse daran</w:t>
      </w:r>
      <w:r w:rsidRPr="00403848">
        <w:rPr>
          <w:rFonts w:ascii="Arial" w:hAnsi="Arial" w:cs="Arial"/>
        </w:rPr>
        <w:t xml:space="preserve"> haben</w:t>
      </w:r>
      <w:r w:rsidR="000400B2" w:rsidRPr="00403848">
        <w:rPr>
          <w:rFonts w:ascii="Arial" w:hAnsi="Arial" w:cs="Arial"/>
        </w:rPr>
        <w:t xml:space="preserve">, sich im Rahmen des </w:t>
      </w:r>
      <w:r w:rsidR="00497280">
        <w:rPr>
          <w:rFonts w:ascii="Arial" w:hAnsi="Arial" w:cs="Arial"/>
        </w:rPr>
        <w:t>D</w:t>
      </w:r>
      <w:r w:rsidR="000400B2" w:rsidRPr="00403848">
        <w:rPr>
          <w:rFonts w:ascii="Arial" w:hAnsi="Arial" w:cs="Arial"/>
        </w:rPr>
        <w:t>igitalen Bürgerdialogs in die Stadtgesellschaft einzubringen</w:t>
      </w:r>
      <w:r w:rsidR="00AB6935" w:rsidRPr="00403848">
        <w:rPr>
          <w:rFonts w:ascii="Arial" w:hAnsi="Arial" w:cs="Arial"/>
        </w:rPr>
        <w:t>.</w:t>
      </w:r>
    </w:p>
    <w:p w14:paraId="5E24070A" w14:textId="232DA9FC" w:rsidR="000400B2" w:rsidRPr="00403848" w:rsidRDefault="00366CB4" w:rsidP="000400B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03848">
        <w:rPr>
          <w:rFonts w:ascii="Arial" w:hAnsi="Arial" w:cs="Arial"/>
        </w:rPr>
        <w:t>…</w:t>
      </w:r>
      <w:r w:rsidR="00AB6935" w:rsidRPr="00403848">
        <w:rPr>
          <w:rFonts w:ascii="Arial" w:hAnsi="Arial" w:cs="Arial"/>
        </w:rPr>
        <w:t xml:space="preserve"> in </w:t>
      </w:r>
      <w:r w:rsidR="000400B2" w:rsidRPr="00403848">
        <w:rPr>
          <w:rFonts w:ascii="Arial" w:hAnsi="Arial" w:cs="Arial"/>
        </w:rPr>
        <w:t xml:space="preserve">einem der </w:t>
      </w:r>
      <w:r w:rsidR="000478DA">
        <w:rPr>
          <w:rFonts w:ascii="Arial" w:hAnsi="Arial" w:cs="Arial"/>
        </w:rPr>
        <w:t>(</w:t>
      </w:r>
      <w:r w:rsidR="000478DA" w:rsidRPr="000478DA">
        <w:rPr>
          <w:rFonts w:ascii="Arial" w:hAnsi="Arial" w:cs="Arial"/>
          <w:i/>
          <w:iCs/>
        </w:rPr>
        <w:t>x</w:t>
      </w:r>
      <w:r w:rsidR="000478DA">
        <w:rPr>
          <w:rFonts w:ascii="Arial" w:hAnsi="Arial" w:cs="Arial"/>
        </w:rPr>
        <w:t>)</w:t>
      </w:r>
      <w:r w:rsidR="000400B2" w:rsidRPr="00403848">
        <w:rPr>
          <w:rFonts w:ascii="Arial" w:hAnsi="Arial" w:cs="Arial"/>
        </w:rPr>
        <w:t xml:space="preserve"> Stadtteile </w:t>
      </w:r>
      <w:r w:rsidR="000478DA">
        <w:rPr>
          <w:rFonts w:ascii="Arial" w:hAnsi="Arial" w:cs="Arial"/>
        </w:rPr>
        <w:t>(</w:t>
      </w:r>
      <w:r w:rsidR="000478DA" w:rsidRPr="000478DA">
        <w:rPr>
          <w:rFonts w:ascii="Arial" w:hAnsi="Arial" w:cs="Arial"/>
          <w:i/>
          <w:iCs/>
        </w:rPr>
        <w:t>Stadteil-Namen</w:t>
      </w:r>
      <w:r w:rsidR="000478DA">
        <w:rPr>
          <w:rFonts w:ascii="Arial" w:hAnsi="Arial" w:cs="Arial"/>
        </w:rPr>
        <w:t>)</w:t>
      </w:r>
      <w:r w:rsidRPr="00403848">
        <w:rPr>
          <w:rFonts w:ascii="Arial" w:hAnsi="Arial" w:cs="Arial"/>
        </w:rPr>
        <w:t xml:space="preserve"> wohnen</w:t>
      </w:r>
      <w:r w:rsidR="000400B2" w:rsidRPr="00403848">
        <w:rPr>
          <w:rFonts w:ascii="Arial" w:hAnsi="Arial" w:cs="Arial"/>
        </w:rPr>
        <w:t>.</w:t>
      </w:r>
    </w:p>
    <w:p w14:paraId="272F001F" w14:textId="0BF8DC6D" w:rsidR="000400B2" w:rsidRPr="00403848" w:rsidRDefault="00366CB4" w:rsidP="000400B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03848">
        <w:rPr>
          <w:rFonts w:ascii="Arial" w:hAnsi="Arial" w:cs="Arial"/>
        </w:rPr>
        <w:t>…</w:t>
      </w:r>
      <w:r w:rsidR="000400B2" w:rsidRPr="00403848">
        <w:rPr>
          <w:rFonts w:ascii="Arial" w:hAnsi="Arial" w:cs="Arial"/>
        </w:rPr>
        <w:t xml:space="preserve">älter als </w:t>
      </w:r>
      <w:r w:rsidR="000478DA">
        <w:rPr>
          <w:rFonts w:ascii="Arial" w:hAnsi="Arial" w:cs="Arial"/>
        </w:rPr>
        <w:t>(</w:t>
      </w:r>
      <w:r w:rsidR="000478DA" w:rsidRPr="000478DA">
        <w:rPr>
          <w:rFonts w:ascii="Arial" w:hAnsi="Arial" w:cs="Arial"/>
          <w:i/>
          <w:iCs/>
        </w:rPr>
        <w:t>x</w:t>
      </w:r>
      <w:r w:rsidR="000478DA">
        <w:rPr>
          <w:rFonts w:ascii="Arial" w:hAnsi="Arial" w:cs="Arial"/>
        </w:rPr>
        <w:t>)</w:t>
      </w:r>
      <w:r w:rsidR="000400B2" w:rsidRPr="00403848">
        <w:rPr>
          <w:rFonts w:ascii="Arial" w:hAnsi="Arial" w:cs="Arial"/>
        </w:rPr>
        <w:t xml:space="preserve"> Jahre</w:t>
      </w:r>
      <w:r w:rsidRPr="00403848">
        <w:rPr>
          <w:rFonts w:ascii="Arial" w:hAnsi="Arial" w:cs="Arial"/>
        </w:rPr>
        <w:t xml:space="preserve"> sind (bei unter 18-Jährigen wir</w:t>
      </w:r>
      <w:r w:rsidR="000C2354">
        <w:rPr>
          <w:rFonts w:ascii="Arial" w:hAnsi="Arial" w:cs="Arial"/>
        </w:rPr>
        <w:t>d</w:t>
      </w:r>
      <w:r w:rsidRPr="00403848">
        <w:rPr>
          <w:rFonts w:ascii="Arial" w:hAnsi="Arial" w:cs="Arial"/>
        </w:rPr>
        <w:t xml:space="preserve"> die Zustimmung der Erziehungsberechtigten benötigt)</w:t>
      </w:r>
      <w:r w:rsidR="000400B2" w:rsidRPr="00403848">
        <w:rPr>
          <w:rFonts w:ascii="Arial" w:hAnsi="Arial" w:cs="Arial"/>
        </w:rPr>
        <w:t>.</w:t>
      </w:r>
    </w:p>
    <w:p w14:paraId="7F18E687" w14:textId="04CA8FCE" w:rsidR="00366CB4" w:rsidRPr="00403848" w:rsidRDefault="00366CB4" w:rsidP="000400B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03848">
        <w:rPr>
          <w:rFonts w:ascii="Arial" w:hAnsi="Arial" w:cs="Arial"/>
        </w:rPr>
        <w:t xml:space="preserve">… </w:t>
      </w:r>
      <w:r w:rsidR="000400B2" w:rsidRPr="00403848">
        <w:rPr>
          <w:rFonts w:ascii="Arial" w:hAnsi="Arial" w:cs="Arial"/>
        </w:rPr>
        <w:t>über eine grundlegende technische Ausstattung mit stabiler Internetverbindung, Computer oder Laptop mit Kamera</w:t>
      </w:r>
      <w:r w:rsidRPr="00403848">
        <w:rPr>
          <w:rFonts w:ascii="Arial" w:hAnsi="Arial" w:cs="Arial"/>
        </w:rPr>
        <w:t xml:space="preserve"> verfügen</w:t>
      </w:r>
      <w:r w:rsidR="003C1A7A">
        <w:rPr>
          <w:rFonts w:ascii="Arial" w:hAnsi="Arial" w:cs="Arial"/>
        </w:rPr>
        <w:t>.</w:t>
      </w:r>
    </w:p>
    <w:p w14:paraId="7950D4C8" w14:textId="43A9B0D6" w:rsidR="000400B2" w:rsidRPr="001828D5" w:rsidRDefault="00AB693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03848">
        <w:rPr>
          <w:rFonts w:ascii="Arial" w:hAnsi="Arial" w:cs="Arial"/>
        </w:rPr>
        <w:t xml:space="preserve">… </w:t>
      </w:r>
      <w:r w:rsidR="00366CB4" w:rsidRPr="00403848">
        <w:rPr>
          <w:rFonts w:ascii="Arial" w:hAnsi="Arial" w:cs="Arial"/>
        </w:rPr>
        <w:t xml:space="preserve">am </w:t>
      </w:r>
      <w:r w:rsidR="000478DA">
        <w:rPr>
          <w:rFonts w:ascii="Arial" w:hAnsi="Arial" w:cs="Arial"/>
        </w:rPr>
        <w:t>(</w:t>
      </w:r>
      <w:r w:rsidR="000478DA" w:rsidRPr="000478DA">
        <w:rPr>
          <w:rFonts w:ascii="Arial" w:hAnsi="Arial" w:cs="Arial"/>
          <w:i/>
          <w:iCs/>
        </w:rPr>
        <w:t>Datum</w:t>
      </w:r>
      <w:r w:rsidR="000478DA">
        <w:rPr>
          <w:rFonts w:ascii="Arial" w:hAnsi="Arial" w:cs="Arial"/>
        </w:rPr>
        <w:t>)</w:t>
      </w:r>
      <w:r w:rsidR="00366CB4" w:rsidRPr="00403848">
        <w:rPr>
          <w:rFonts w:ascii="Arial" w:hAnsi="Arial" w:cs="Arial"/>
        </w:rPr>
        <w:t xml:space="preserve"> von </w:t>
      </w:r>
      <w:r w:rsidR="000478DA">
        <w:rPr>
          <w:rFonts w:ascii="Arial" w:hAnsi="Arial" w:cs="Arial"/>
        </w:rPr>
        <w:t>(</w:t>
      </w:r>
      <w:r w:rsidR="000478DA" w:rsidRPr="000478DA">
        <w:rPr>
          <w:rFonts w:ascii="Arial" w:hAnsi="Arial" w:cs="Arial"/>
          <w:i/>
          <w:iCs/>
        </w:rPr>
        <w:t>Uhrzeit</w:t>
      </w:r>
      <w:r w:rsidR="000478DA">
        <w:rPr>
          <w:rFonts w:ascii="Arial" w:hAnsi="Arial" w:cs="Arial"/>
        </w:rPr>
        <w:t>)</w:t>
      </w:r>
      <w:r w:rsidR="00366CB4" w:rsidRPr="00403848">
        <w:rPr>
          <w:rFonts w:ascii="Arial" w:hAnsi="Arial" w:cs="Arial"/>
        </w:rPr>
        <w:t xml:space="preserve"> bis </w:t>
      </w:r>
      <w:r w:rsidR="000478DA">
        <w:rPr>
          <w:rFonts w:ascii="Arial" w:hAnsi="Arial" w:cs="Arial"/>
        </w:rPr>
        <w:t>(</w:t>
      </w:r>
      <w:r w:rsidR="000478DA" w:rsidRPr="000478DA">
        <w:rPr>
          <w:rFonts w:ascii="Arial" w:hAnsi="Arial" w:cs="Arial"/>
          <w:i/>
          <w:iCs/>
        </w:rPr>
        <w:t>Uhrzeit</w:t>
      </w:r>
      <w:r w:rsidR="000478DA">
        <w:rPr>
          <w:rFonts w:ascii="Arial" w:hAnsi="Arial" w:cs="Arial"/>
        </w:rPr>
        <w:t>)</w:t>
      </w:r>
      <w:r w:rsidR="00366CB4" w:rsidRPr="00403848">
        <w:rPr>
          <w:rFonts w:ascii="Arial" w:hAnsi="Arial" w:cs="Arial"/>
        </w:rPr>
        <w:t xml:space="preserve"> </w:t>
      </w:r>
      <w:r w:rsidR="00E91E6B" w:rsidRPr="000478DA">
        <w:rPr>
          <w:rFonts w:ascii="Arial" w:hAnsi="Arial" w:cs="Arial"/>
        </w:rPr>
        <w:t>zeitlich verfügbar</w:t>
      </w:r>
      <w:r w:rsidR="00366CB4" w:rsidRPr="00403848">
        <w:rPr>
          <w:rFonts w:ascii="Arial" w:hAnsi="Arial" w:cs="Arial"/>
        </w:rPr>
        <w:t xml:space="preserve"> sind</w:t>
      </w:r>
      <w:r w:rsidRPr="00403848">
        <w:rPr>
          <w:rFonts w:ascii="Arial" w:hAnsi="Arial" w:cs="Arial"/>
        </w:rPr>
        <w:t>.</w:t>
      </w:r>
    </w:p>
    <w:p w14:paraId="2CFFF3B8" w14:textId="5A6D82CF" w:rsidR="00366CB4" w:rsidRPr="00403848" w:rsidRDefault="00366CB4">
      <w:pPr>
        <w:rPr>
          <w:rFonts w:ascii="Arial" w:hAnsi="Arial" w:cs="Arial"/>
        </w:rPr>
      </w:pPr>
      <w:r w:rsidRPr="00403848">
        <w:rPr>
          <w:rFonts w:ascii="Arial" w:hAnsi="Arial" w:cs="Arial"/>
        </w:rPr>
        <w:t>… sind</w:t>
      </w:r>
      <w:r w:rsidR="00AB6935" w:rsidRPr="00403848">
        <w:rPr>
          <w:rFonts w:ascii="Arial" w:hAnsi="Arial" w:cs="Arial"/>
        </w:rPr>
        <w:t xml:space="preserve"> Sie herzlich</w:t>
      </w:r>
      <w:r w:rsidRPr="00403848">
        <w:rPr>
          <w:rFonts w:ascii="Arial" w:hAnsi="Arial" w:cs="Arial"/>
        </w:rPr>
        <w:t xml:space="preserve"> eingeladen, sich aktiv am Stadtentwicklungsprozess zu beteiligen</w:t>
      </w:r>
      <w:r w:rsidR="009E55AD">
        <w:rPr>
          <w:rFonts w:ascii="Arial" w:hAnsi="Arial" w:cs="Arial"/>
        </w:rPr>
        <w:t>.</w:t>
      </w:r>
    </w:p>
    <w:p w14:paraId="7235A572" w14:textId="77777777" w:rsidR="0074765F" w:rsidRPr="00403848" w:rsidRDefault="0074765F">
      <w:pPr>
        <w:rPr>
          <w:rFonts w:ascii="Arial" w:hAnsi="Arial" w:cs="Arial"/>
        </w:rPr>
      </w:pPr>
      <w:r w:rsidRPr="00403848">
        <w:rPr>
          <w:rFonts w:ascii="Arial" w:hAnsi="Arial" w:cs="Arial"/>
        </w:rPr>
        <w:t>Wir würden uns sehr freuen, wenn Sie uns bei der Registrierung mitteilen könnten, für welche Themen Sie sich besonders interessieren (z.B. Klimaschutz, Seniorennetzwerk, Digitalisierung, Mobilität</w:t>
      </w:r>
      <w:r w:rsidR="00804859" w:rsidRPr="00403848">
        <w:rPr>
          <w:rFonts w:ascii="Arial" w:hAnsi="Arial" w:cs="Arial"/>
        </w:rPr>
        <w:t>, ...</w:t>
      </w:r>
      <w:r w:rsidRPr="00403848">
        <w:rPr>
          <w:rFonts w:ascii="Arial" w:hAnsi="Arial" w:cs="Arial"/>
        </w:rPr>
        <w:t>).</w:t>
      </w:r>
    </w:p>
    <w:p w14:paraId="0F18EAD2" w14:textId="6B345588" w:rsidR="00F87AEE" w:rsidRPr="00403848" w:rsidRDefault="00F5219D">
      <w:pPr>
        <w:rPr>
          <w:rFonts w:ascii="Arial" w:hAnsi="Arial" w:cs="Arial"/>
        </w:rPr>
      </w:pPr>
      <w:r w:rsidRPr="00403848">
        <w:rPr>
          <w:rFonts w:ascii="Arial" w:hAnsi="Arial" w:cs="Arial"/>
        </w:rPr>
        <w:t>Durch diese einmalige</w:t>
      </w:r>
      <w:r w:rsidR="00367A6D" w:rsidRPr="00403848">
        <w:rPr>
          <w:rFonts w:ascii="Arial" w:hAnsi="Arial" w:cs="Arial"/>
        </w:rPr>
        <w:t>,</w:t>
      </w:r>
      <w:r w:rsidRPr="00403848">
        <w:rPr>
          <w:rFonts w:ascii="Arial" w:hAnsi="Arial" w:cs="Arial"/>
        </w:rPr>
        <w:t xml:space="preserve"> etwa zweistündige Online-Veranstaltung, an der jede</w:t>
      </w:r>
      <w:r w:rsidR="00D37708">
        <w:rPr>
          <w:rFonts w:ascii="Arial" w:hAnsi="Arial" w:cs="Arial"/>
        </w:rPr>
        <w:t>/</w:t>
      </w:r>
      <w:r w:rsidRPr="00403848">
        <w:rPr>
          <w:rFonts w:ascii="Arial" w:hAnsi="Arial" w:cs="Arial"/>
        </w:rPr>
        <w:t xml:space="preserve">r </w:t>
      </w:r>
      <w:proofErr w:type="spellStart"/>
      <w:r w:rsidRPr="00403848">
        <w:rPr>
          <w:rFonts w:ascii="Arial" w:hAnsi="Arial" w:cs="Arial"/>
        </w:rPr>
        <w:t>Teilnehmer</w:t>
      </w:r>
      <w:r w:rsidR="005F736B">
        <w:rPr>
          <w:rFonts w:ascii="Arial" w:hAnsi="Arial" w:cs="Arial"/>
        </w:rPr>
        <w:t>:</w:t>
      </w:r>
      <w:r w:rsidR="009C5098">
        <w:rPr>
          <w:rFonts w:ascii="Arial" w:hAnsi="Arial" w:cs="Arial"/>
        </w:rPr>
        <w:t>in</w:t>
      </w:r>
      <w:proofErr w:type="spellEnd"/>
      <w:r w:rsidRPr="00403848">
        <w:rPr>
          <w:rFonts w:ascii="Arial" w:hAnsi="Arial" w:cs="Arial"/>
        </w:rPr>
        <w:t xml:space="preserve"> von zu Hause aus teilnimmt</w:t>
      </w:r>
      <w:r w:rsidR="00367A6D" w:rsidRPr="00403848">
        <w:rPr>
          <w:rFonts w:ascii="Arial" w:hAnsi="Arial" w:cs="Arial"/>
        </w:rPr>
        <w:t>,</w:t>
      </w:r>
      <w:r w:rsidRPr="00403848">
        <w:rPr>
          <w:rFonts w:ascii="Arial" w:hAnsi="Arial" w:cs="Arial"/>
        </w:rPr>
        <w:t xml:space="preserve"> </w:t>
      </w:r>
      <w:r w:rsidR="00A64D4C" w:rsidRPr="00403848">
        <w:rPr>
          <w:rFonts w:ascii="Arial" w:hAnsi="Arial" w:cs="Arial"/>
        </w:rPr>
        <w:t xml:space="preserve">wird kein neues Gremium geschaffen, den </w:t>
      </w:r>
      <w:proofErr w:type="spellStart"/>
      <w:proofErr w:type="gramStart"/>
      <w:r w:rsidR="00A64D4C" w:rsidRPr="00403848">
        <w:rPr>
          <w:rFonts w:ascii="Arial" w:hAnsi="Arial" w:cs="Arial"/>
        </w:rPr>
        <w:t>Teilnehmer</w:t>
      </w:r>
      <w:r w:rsidR="005F736B">
        <w:rPr>
          <w:rFonts w:ascii="Arial" w:hAnsi="Arial" w:cs="Arial"/>
        </w:rPr>
        <w:t>:</w:t>
      </w:r>
      <w:r w:rsidR="00A64D4C" w:rsidRPr="00403848">
        <w:rPr>
          <w:rFonts w:ascii="Arial" w:hAnsi="Arial" w:cs="Arial"/>
        </w:rPr>
        <w:t>innen</w:t>
      </w:r>
      <w:proofErr w:type="spellEnd"/>
      <w:proofErr w:type="gramEnd"/>
      <w:r w:rsidR="00A64D4C" w:rsidRPr="00403848">
        <w:rPr>
          <w:rFonts w:ascii="Arial" w:hAnsi="Arial" w:cs="Arial"/>
        </w:rPr>
        <w:t xml:space="preserve"> </w:t>
      </w:r>
      <w:r w:rsidR="0063583A" w:rsidRPr="00403848">
        <w:rPr>
          <w:rFonts w:ascii="Arial" w:hAnsi="Arial" w:cs="Arial"/>
        </w:rPr>
        <w:t xml:space="preserve">entstehen </w:t>
      </w:r>
      <w:r w:rsidR="00A64D4C" w:rsidRPr="00403848">
        <w:rPr>
          <w:rFonts w:ascii="Arial" w:hAnsi="Arial" w:cs="Arial"/>
        </w:rPr>
        <w:t xml:space="preserve">weder Kosten noch Verpflichtungen. </w:t>
      </w:r>
    </w:p>
    <w:p w14:paraId="49F53D0D" w14:textId="18A52242" w:rsidR="008848E2" w:rsidRPr="00403848" w:rsidRDefault="005038F0" w:rsidP="00D92A4A">
      <w:pPr>
        <w:rPr>
          <w:rFonts w:ascii="Arial" w:hAnsi="Arial" w:cs="Arial"/>
        </w:rPr>
      </w:pPr>
      <w:r w:rsidRPr="00403848">
        <w:rPr>
          <w:rFonts w:ascii="Arial" w:hAnsi="Arial" w:cs="Arial"/>
        </w:rPr>
        <w:t xml:space="preserve">Für die Durchführung des </w:t>
      </w:r>
      <w:r w:rsidR="00497280">
        <w:rPr>
          <w:rFonts w:ascii="Arial" w:hAnsi="Arial" w:cs="Arial"/>
        </w:rPr>
        <w:t>D</w:t>
      </w:r>
      <w:r w:rsidRPr="00403848">
        <w:rPr>
          <w:rFonts w:ascii="Arial" w:hAnsi="Arial" w:cs="Arial"/>
        </w:rPr>
        <w:t xml:space="preserve">igitalen Bürgerdialogs wird </w:t>
      </w:r>
      <w:r w:rsidR="00D92A4A" w:rsidRPr="00403848">
        <w:rPr>
          <w:rFonts w:ascii="Arial" w:hAnsi="Arial" w:cs="Arial"/>
        </w:rPr>
        <w:t>die kostenlose Zoom-Software verwendet.</w:t>
      </w:r>
      <w:r w:rsidRPr="00403848">
        <w:rPr>
          <w:rFonts w:ascii="Arial" w:hAnsi="Arial" w:cs="Arial"/>
        </w:rPr>
        <w:t xml:space="preserve"> </w:t>
      </w:r>
      <w:r w:rsidR="001C146A" w:rsidRPr="00403848">
        <w:rPr>
          <w:rFonts w:ascii="Arial" w:hAnsi="Arial" w:cs="Arial"/>
        </w:rPr>
        <w:t>Alle persönlichen Daten werden selbstverständlich vertraulich behandelt</w:t>
      </w:r>
      <w:r w:rsidR="00366CB4" w:rsidRPr="00403848">
        <w:rPr>
          <w:rFonts w:ascii="Arial" w:hAnsi="Arial" w:cs="Arial"/>
        </w:rPr>
        <w:t xml:space="preserve">, </w:t>
      </w:r>
      <w:r w:rsidR="001C146A" w:rsidRPr="00403848">
        <w:rPr>
          <w:rFonts w:ascii="Arial" w:hAnsi="Arial" w:cs="Arial"/>
        </w:rPr>
        <w:t xml:space="preserve">ausschließlich für die Teilnahmeregistrierung im Rahmen des </w:t>
      </w:r>
      <w:r w:rsidR="00497280">
        <w:rPr>
          <w:rFonts w:ascii="Arial" w:hAnsi="Arial" w:cs="Arial"/>
        </w:rPr>
        <w:t>D</w:t>
      </w:r>
      <w:r w:rsidR="001C146A" w:rsidRPr="00403848">
        <w:rPr>
          <w:rFonts w:ascii="Arial" w:hAnsi="Arial" w:cs="Arial"/>
        </w:rPr>
        <w:t>igitalen Bürgerdialogs verwendet</w:t>
      </w:r>
      <w:r w:rsidR="00366CB4" w:rsidRPr="00403848">
        <w:rPr>
          <w:rFonts w:ascii="Arial" w:hAnsi="Arial" w:cs="Arial"/>
        </w:rPr>
        <w:t xml:space="preserve"> und im Nachgang gelöscht</w:t>
      </w:r>
      <w:r w:rsidR="001C146A" w:rsidRPr="00403848">
        <w:rPr>
          <w:rFonts w:ascii="Arial" w:hAnsi="Arial" w:cs="Arial"/>
        </w:rPr>
        <w:t>.</w:t>
      </w:r>
      <w:r w:rsidR="000F3514" w:rsidRPr="00403848">
        <w:rPr>
          <w:rFonts w:ascii="Arial" w:hAnsi="Arial" w:cs="Arial"/>
        </w:rPr>
        <w:t xml:space="preserve"> </w:t>
      </w:r>
    </w:p>
    <w:p w14:paraId="72C02FCC" w14:textId="77777777" w:rsidR="00497280" w:rsidRDefault="0002631F" w:rsidP="00804859">
      <w:pPr>
        <w:rPr>
          <w:rFonts w:ascii="Arial" w:hAnsi="Arial" w:cs="Arial"/>
        </w:rPr>
      </w:pPr>
      <w:r w:rsidRPr="00403848">
        <w:rPr>
          <w:rFonts w:ascii="Arial" w:hAnsi="Arial" w:cs="Arial"/>
        </w:rPr>
        <w:t xml:space="preserve">Wenn Sie Interesse haben, melden Sie sich bitte hier </w:t>
      </w:r>
      <w:r w:rsidR="001828D5">
        <w:rPr>
          <w:rFonts w:ascii="Arial" w:hAnsi="Arial" w:cs="Arial"/>
        </w:rPr>
        <w:t>(</w:t>
      </w:r>
      <w:r w:rsidR="001828D5" w:rsidRPr="001828D5">
        <w:rPr>
          <w:rFonts w:ascii="Arial" w:hAnsi="Arial" w:cs="Arial"/>
          <w:i/>
          <w:iCs/>
        </w:rPr>
        <w:t>Website-Link einfügen</w:t>
      </w:r>
      <w:r w:rsidR="001828D5">
        <w:rPr>
          <w:rFonts w:ascii="Arial" w:hAnsi="Arial" w:cs="Arial"/>
        </w:rPr>
        <w:t xml:space="preserve">) </w:t>
      </w:r>
      <w:r w:rsidRPr="00403848">
        <w:rPr>
          <w:rFonts w:ascii="Arial" w:hAnsi="Arial" w:cs="Arial"/>
        </w:rPr>
        <w:t>an</w:t>
      </w:r>
      <w:r w:rsidR="00804859" w:rsidRPr="00403848">
        <w:rPr>
          <w:rFonts w:ascii="Arial" w:hAnsi="Arial" w:cs="Arial"/>
        </w:rPr>
        <w:t xml:space="preserve"> (ein Anmeldeformular für die konkrete Veranstaltung </w:t>
      </w:r>
      <w:r w:rsidR="003B6C42" w:rsidRPr="00403848">
        <w:rPr>
          <w:rFonts w:ascii="Arial" w:hAnsi="Arial" w:cs="Arial"/>
        </w:rPr>
        <w:t>wird noch eingestellt</w:t>
      </w:r>
      <w:r w:rsidR="00804859" w:rsidRPr="00403848">
        <w:rPr>
          <w:rFonts w:ascii="Arial" w:hAnsi="Arial" w:cs="Arial"/>
        </w:rPr>
        <w:t>)</w:t>
      </w:r>
      <w:r w:rsidRPr="00403848">
        <w:rPr>
          <w:rFonts w:ascii="Arial" w:hAnsi="Arial" w:cs="Arial"/>
        </w:rPr>
        <w:t xml:space="preserve">. </w:t>
      </w:r>
    </w:p>
    <w:p w14:paraId="6033EF7E" w14:textId="12200DDA" w:rsidR="00366CB4" w:rsidRPr="00403848" w:rsidRDefault="0002631F" w:rsidP="00804859">
      <w:pPr>
        <w:rPr>
          <w:rFonts w:ascii="Arial" w:hAnsi="Arial" w:cs="Arial"/>
        </w:rPr>
      </w:pPr>
      <w:r w:rsidRPr="00403848">
        <w:rPr>
          <w:rFonts w:ascii="Arial" w:hAnsi="Arial" w:cs="Arial"/>
        </w:rPr>
        <w:lastRenderedPageBreak/>
        <w:t xml:space="preserve">Nach Ihrer Anmeldung erhalten Sie von uns eine Bestätigung, und kurz vor dem Online-Workshop den Link mit dem Zugang zur Zoomkonferenz am </w:t>
      </w:r>
      <w:r w:rsidR="000C2354" w:rsidRPr="000C2354">
        <w:rPr>
          <w:rFonts w:ascii="Arial" w:hAnsi="Arial" w:cs="Arial"/>
          <w:i/>
          <w:iCs/>
        </w:rPr>
        <w:t>(Datum)</w:t>
      </w:r>
      <w:r w:rsidRPr="00403848">
        <w:rPr>
          <w:rFonts w:ascii="Arial" w:hAnsi="Arial" w:cs="Arial"/>
        </w:rPr>
        <w:t xml:space="preserve">. </w:t>
      </w:r>
    </w:p>
    <w:p w14:paraId="43779176" w14:textId="773F85CE" w:rsidR="0002631F" w:rsidRPr="00403848" w:rsidRDefault="00366CB4" w:rsidP="00804859">
      <w:pPr>
        <w:rPr>
          <w:rFonts w:ascii="Arial" w:hAnsi="Arial" w:cs="Arial"/>
        </w:rPr>
      </w:pPr>
      <w:r w:rsidRPr="00403848">
        <w:rPr>
          <w:rFonts w:ascii="Arial" w:hAnsi="Arial" w:cs="Arial"/>
        </w:rPr>
        <w:t>Die Teilnehme</w:t>
      </w:r>
      <w:r w:rsidR="008727BC">
        <w:rPr>
          <w:rFonts w:ascii="Arial" w:hAnsi="Arial" w:cs="Arial"/>
        </w:rPr>
        <w:t>nden</w:t>
      </w:r>
      <w:r w:rsidRPr="00403848">
        <w:rPr>
          <w:rFonts w:ascii="Arial" w:hAnsi="Arial" w:cs="Arial"/>
        </w:rPr>
        <w:t xml:space="preserve">zahl ist begrenzt. </w:t>
      </w:r>
      <w:r w:rsidR="0002631F" w:rsidRPr="00403848">
        <w:rPr>
          <w:rFonts w:ascii="Arial" w:hAnsi="Arial" w:cs="Arial"/>
        </w:rPr>
        <w:t xml:space="preserve">Wenn sich über </w:t>
      </w:r>
      <w:r w:rsidR="001828D5">
        <w:rPr>
          <w:rFonts w:ascii="Arial" w:hAnsi="Arial" w:cs="Arial"/>
        </w:rPr>
        <w:t>(</w:t>
      </w:r>
      <w:r w:rsidR="001828D5" w:rsidRPr="001828D5">
        <w:rPr>
          <w:rFonts w:ascii="Arial" w:hAnsi="Arial" w:cs="Arial"/>
          <w:i/>
          <w:iCs/>
        </w:rPr>
        <w:t>x</w:t>
      </w:r>
      <w:r w:rsidR="001828D5">
        <w:rPr>
          <w:rFonts w:ascii="Arial" w:hAnsi="Arial" w:cs="Arial"/>
        </w:rPr>
        <w:t>)</w:t>
      </w:r>
      <w:r w:rsidR="0002631F" w:rsidRPr="00403848">
        <w:rPr>
          <w:rFonts w:ascii="Arial" w:hAnsi="Arial" w:cs="Arial"/>
        </w:rPr>
        <w:t xml:space="preserve"> Personen anmelden, behalten wir uns vor, in Hinblick auf die Bevölkerungsstruktur sowie die Verteilung auf die Stadtteile </w:t>
      </w:r>
      <w:r w:rsidRPr="00403848">
        <w:rPr>
          <w:rFonts w:ascii="Arial" w:hAnsi="Arial" w:cs="Arial"/>
        </w:rPr>
        <w:t>eine Auswahl zu treffen.</w:t>
      </w:r>
    </w:p>
    <w:p w14:paraId="5D1429CB" w14:textId="5F2CF340" w:rsidR="001C146A" w:rsidRPr="00403848" w:rsidRDefault="00CF37E5" w:rsidP="00D92A4A">
      <w:pPr>
        <w:rPr>
          <w:rFonts w:ascii="Arial" w:hAnsi="Arial" w:cs="Arial"/>
        </w:rPr>
      </w:pPr>
      <w:r w:rsidRPr="00403848">
        <w:rPr>
          <w:rFonts w:ascii="Arial" w:hAnsi="Arial" w:cs="Arial"/>
        </w:rPr>
        <w:t xml:space="preserve">Die Stadt </w:t>
      </w:r>
      <w:r w:rsidR="001828D5">
        <w:rPr>
          <w:rFonts w:ascii="Arial" w:hAnsi="Arial" w:cs="Arial"/>
        </w:rPr>
        <w:t>(</w:t>
      </w:r>
      <w:r w:rsidR="001828D5" w:rsidRPr="001828D5">
        <w:rPr>
          <w:rFonts w:ascii="Arial" w:hAnsi="Arial" w:cs="Arial"/>
          <w:i/>
          <w:iCs/>
        </w:rPr>
        <w:t>Stadt</w:t>
      </w:r>
      <w:r w:rsidR="000C2354">
        <w:rPr>
          <w:rFonts w:ascii="Arial" w:hAnsi="Arial" w:cs="Arial"/>
          <w:i/>
          <w:iCs/>
        </w:rPr>
        <w:t>name</w:t>
      </w:r>
      <w:r w:rsidR="001828D5">
        <w:rPr>
          <w:rFonts w:ascii="Arial" w:hAnsi="Arial" w:cs="Arial"/>
        </w:rPr>
        <w:t>)</w:t>
      </w:r>
      <w:r w:rsidRPr="00403848">
        <w:rPr>
          <w:rFonts w:ascii="Arial" w:hAnsi="Arial" w:cs="Arial"/>
        </w:rPr>
        <w:t xml:space="preserve"> freut sich auf einen spannenden </w:t>
      </w:r>
      <w:r w:rsidR="00497280">
        <w:rPr>
          <w:rFonts w:ascii="Arial" w:hAnsi="Arial" w:cs="Arial"/>
        </w:rPr>
        <w:t>D</w:t>
      </w:r>
      <w:r w:rsidRPr="00403848">
        <w:rPr>
          <w:rFonts w:ascii="Arial" w:hAnsi="Arial" w:cs="Arial"/>
        </w:rPr>
        <w:t>igitalen Bürgerdialog und hofft auf rege Beteiligung</w:t>
      </w:r>
      <w:r w:rsidR="008848E2" w:rsidRPr="00403848">
        <w:rPr>
          <w:rFonts w:ascii="Arial" w:hAnsi="Arial" w:cs="Arial"/>
        </w:rPr>
        <w:t>!</w:t>
      </w:r>
    </w:p>
    <w:p w14:paraId="699426FD" w14:textId="15B5A262" w:rsidR="005038F0" w:rsidRPr="00403848" w:rsidRDefault="005038F0" w:rsidP="00D92A4A">
      <w:pPr>
        <w:rPr>
          <w:rFonts w:ascii="Arial" w:hAnsi="Arial" w:cs="Arial"/>
        </w:rPr>
      </w:pPr>
      <w:r w:rsidRPr="00403848">
        <w:rPr>
          <w:rFonts w:ascii="Arial" w:hAnsi="Arial" w:cs="Arial"/>
        </w:rPr>
        <w:t xml:space="preserve">Bei Rückfragen oder Hinweisen wenden Sie sich bitte an </w:t>
      </w:r>
      <w:r w:rsidR="001828D5">
        <w:rPr>
          <w:rFonts w:ascii="Arial" w:hAnsi="Arial" w:cs="Arial"/>
        </w:rPr>
        <w:t>(</w:t>
      </w:r>
      <w:r w:rsidR="001828D5" w:rsidRPr="001828D5">
        <w:rPr>
          <w:rFonts w:ascii="Arial" w:hAnsi="Arial" w:cs="Arial"/>
          <w:i/>
          <w:iCs/>
        </w:rPr>
        <w:t>Name einfügen</w:t>
      </w:r>
      <w:r w:rsidR="001828D5">
        <w:rPr>
          <w:rFonts w:ascii="Arial" w:hAnsi="Arial" w:cs="Arial"/>
        </w:rPr>
        <w:t>)</w:t>
      </w:r>
      <w:r w:rsidR="000F3514" w:rsidRPr="00403848">
        <w:rPr>
          <w:rFonts w:ascii="Arial" w:hAnsi="Arial" w:cs="Arial"/>
        </w:rPr>
        <w:t xml:space="preserve">, </w:t>
      </w:r>
      <w:r w:rsidR="001828D5">
        <w:rPr>
          <w:rFonts w:ascii="Arial" w:hAnsi="Arial" w:cs="Arial"/>
        </w:rPr>
        <w:t>(</w:t>
      </w:r>
      <w:r w:rsidR="001828D5" w:rsidRPr="001828D5">
        <w:rPr>
          <w:rFonts w:ascii="Arial" w:hAnsi="Arial" w:cs="Arial"/>
          <w:i/>
          <w:iCs/>
        </w:rPr>
        <w:t>Funktion im Unternehmen</w:t>
      </w:r>
      <w:r w:rsidR="001828D5">
        <w:rPr>
          <w:rFonts w:ascii="Arial" w:hAnsi="Arial" w:cs="Arial"/>
        </w:rPr>
        <w:t>)</w:t>
      </w:r>
      <w:r w:rsidR="000F3514" w:rsidRPr="00403848">
        <w:rPr>
          <w:rFonts w:ascii="Arial" w:hAnsi="Arial" w:cs="Arial"/>
        </w:rPr>
        <w:t xml:space="preserve"> für </w:t>
      </w:r>
      <w:r w:rsidR="001828D5">
        <w:rPr>
          <w:rFonts w:ascii="Arial" w:hAnsi="Arial" w:cs="Arial"/>
        </w:rPr>
        <w:t>(</w:t>
      </w:r>
      <w:r w:rsidR="001828D5" w:rsidRPr="001828D5">
        <w:rPr>
          <w:rFonts w:ascii="Arial" w:hAnsi="Arial" w:cs="Arial"/>
          <w:i/>
          <w:iCs/>
        </w:rPr>
        <w:t>Themenschwerpunkt</w:t>
      </w:r>
      <w:r w:rsidR="001828D5">
        <w:rPr>
          <w:rFonts w:ascii="Arial" w:hAnsi="Arial" w:cs="Arial"/>
        </w:rPr>
        <w:t>)</w:t>
      </w:r>
      <w:r w:rsidR="000F3514" w:rsidRPr="00403848">
        <w:rPr>
          <w:rFonts w:ascii="Arial" w:hAnsi="Arial" w:cs="Arial"/>
        </w:rPr>
        <w:t xml:space="preserve"> bei der Stadt </w:t>
      </w:r>
      <w:r w:rsidR="001828D5">
        <w:rPr>
          <w:rFonts w:ascii="Arial" w:hAnsi="Arial" w:cs="Arial"/>
        </w:rPr>
        <w:t>(</w:t>
      </w:r>
      <w:r w:rsidR="001828D5" w:rsidRPr="001828D5">
        <w:rPr>
          <w:rFonts w:ascii="Arial" w:hAnsi="Arial" w:cs="Arial"/>
          <w:i/>
          <w:iCs/>
        </w:rPr>
        <w:t>Stadt</w:t>
      </w:r>
      <w:r w:rsidR="000C2354">
        <w:rPr>
          <w:rFonts w:ascii="Arial" w:hAnsi="Arial" w:cs="Arial"/>
          <w:i/>
          <w:iCs/>
        </w:rPr>
        <w:t>name</w:t>
      </w:r>
      <w:r w:rsidR="001828D5">
        <w:rPr>
          <w:rFonts w:ascii="Arial" w:hAnsi="Arial" w:cs="Arial"/>
        </w:rPr>
        <w:t>)</w:t>
      </w:r>
      <w:r w:rsidR="000F3514" w:rsidRPr="00403848">
        <w:rPr>
          <w:rFonts w:ascii="Arial" w:hAnsi="Arial" w:cs="Arial"/>
        </w:rPr>
        <w:t xml:space="preserve">, E-Mail: </w:t>
      </w:r>
      <w:r w:rsidR="001828D5" w:rsidRPr="001828D5">
        <w:rPr>
          <w:rFonts w:ascii="Arial" w:hAnsi="Arial" w:cs="Arial"/>
        </w:rPr>
        <w:t>(</w:t>
      </w:r>
      <w:r w:rsidR="001828D5" w:rsidRPr="001828D5">
        <w:rPr>
          <w:rFonts w:ascii="Arial" w:hAnsi="Arial" w:cs="Arial"/>
          <w:i/>
          <w:iCs/>
        </w:rPr>
        <w:t>Mail-Adresse</w:t>
      </w:r>
      <w:r w:rsidR="001828D5">
        <w:rPr>
          <w:rFonts w:ascii="Arial" w:hAnsi="Arial" w:cs="Arial"/>
        </w:rPr>
        <w:t>)</w:t>
      </w:r>
      <w:r w:rsidR="000F3514" w:rsidRPr="00403848">
        <w:rPr>
          <w:rFonts w:ascii="Arial" w:hAnsi="Arial" w:cs="Arial"/>
        </w:rPr>
        <w:t xml:space="preserve">, Telefon: </w:t>
      </w:r>
      <w:r w:rsidR="001828D5">
        <w:rPr>
          <w:rFonts w:ascii="Arial" w:hAnsi="Arial" w:cs="Arial"/>
        </w:rPr>
        <w:t>(</w:t>
      </w:r>
      <w:r w:rsidR="001828D5" w:rsidRPr="001828D5">
        <w:rPr>
          <w:rFonts w:ascii="Arial" w:hAnsi="Arial" w:cs="Arial"/>
          <w:i/>
          <w:iCs/>
        </w:rPr>
        <w:t>Nummer</w:t>
      </w:r>
      <w:r w:rsidR="001828D5">
        <w:rPr>
          <w:rFonts w:ascii="Arial" w:hAnsi="Arial" w:cs="Arial"/>
        </w:rPr>
        <w:t>)</w:t>
      </w:r>
      <w:r w:rsidR="000F3514" w:rsidRPr="00403848">
        <w:rPr>
          <w:rFonts w:ascii="Arial" w:hAnsi="Arial" w:cs="Arial"/>
        </w:rPr>
        <w:t>.</w:t>
      </w:r>
    </w:p>
    <w:p w14:paraId="2550DFE6" w14:textId="77777777" w:rsidR="00A64D4C" w:rsidRPr="00E64E9A" w:rsidRDefault="00A64D4C" w:rsidP="00E64E9A">
      <w:pPr>
        <w:rPr>
          <w:rFonts w:ascii="Arial" w:hAnsi="Arial" w:cs="Arial"/>
        </w:rPr>
      </w:pPr>
    </w:p>
    <w:p w14:paraId="2AAA36E0" w14:textId="77777777" w:rsidR="00F87AEE" w:rsidRPr="00403848" w:rsidRDefault="00F87AEE">
      <w:pPr>
        <w:rPr>
          <w:rFonts w:ascii="Arial" w:hAnsi="Arial" w:cs="Arial"/>
        </w:rPr>
      </w:pPr>
    </w:p>
    <w:sectPr w:rsidR="00F87AEE" w:rsidRPr="00403848" w:rsidSect="00635A42">
      <w:footerReference w:type="default" r:id="rId11"/>
      <w:footerReference w:type="first" r:id="rId12"/>
      <w:pgSz w:w="11906" w:h="16838"/>
      <w:pgMar w:top="1135" w:right="1417" w:bottom="1134" w:left="1417" w:header="986" w:footer="3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3EE9F" w14:textId="77777777" w:rsidR="00DA7D85" w:rsidRDefault="00DA7D85" w:rsidP="001828D5">
      <w:pPr>
        <w:spacing w:after="0" w:line="240" w:lineRule="auto"/>
      </w:pPr>
      <w:r>
        <w:separator/>
      </w:r>
    </w:p>
  </w:endnote>
  <w:endnote w:type="continuationSeparator" w:id="0">
    <w:p w14:paraId="719FCD8B" w14:textId="77777777" w:rsidR="00DA7D85" w:rsidRDefault="00DA7D85" w:rsidP="0018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Slb712 M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1D9F" w14:textId="0A56CD24" w:rsidR="001828D5" w:rsidRDefault="001828D5">
    <w:pPr>
      <w:pStyle w:val="Fuzeile"/>
    </w:pPr>
    <w:r w:rsidRPr="001828D5">
      <w:rPr>
        <w:rFonts w:ascii="Times New Roman" w:eastAsia="Times New Roman" w:hAnsi="Times New Roman" w:cs="Times New Roman"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3F0888DD" wp14:editId="361CA4EB">
          <wp:simplePos x="0" y="0"/>
          <wp:positionH relativeFrom="page">
            <wp:posOffset>4752340</wp:posOffset>
          </wp:positionH>
          <wp:positionV relativeFrom="page">
            <wp:posOffset>10055860</wp:posOffset>
          </wp:positionV>
          <wp:extent cx="1908000" cy="230400"/>
          <wp:effectExtent l="0" t="0" r="0" b="0"/>
          <wp:wrapTopAndBottom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49mm_s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23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622C" w14:textId="7ADC57DA" w:rsidR="00F06BBC" w:rsidRDefault="00F06BBC" w:rsidP="00F06BBC">
    <w:pPr>
      <w:pStyle w:val="Fuzeile"/>
      <w:jc w:val="right"/>
    </w:pPr>
    <w:r w:rsidRPr="001828D5">
      <w:rPr>
        <w:rFonts w:ascii="Times New Roman" w:eastAsia="Times New Roman" w:hAnsi="Times New Roman" w:cs="Times New Roman"/>
        <w:i/>
        <w:noProof/>
        <w:sz w:val="20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72233EFA" wp14:editId="55DC9658">
          <wp:simplePos x="0" y="0"/>
          <wp:positionH relativeFrom="page">
            <wp:posOffset>5233670</wp:posOffset>
          </wp:positionH>
          <wp:positionV relativeFrom="page">
            <wp:posOffset>10199370</wp:posOffset>
          </wp:positionV>
          <wp:extent cx="1908000" cy="230400"/>
          <wp:effectExtent l="0" t="0" r="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49mm_s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23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F20F" w14:textId="77777777" w:rsidR="00DA7D85" w:rsidRDefault="00DA7D85" w:rsidP="001828D5">
      <w:pPr>
        <w:spacing w:after="0" w:line="240" w:lineRule="auto"/>
      </w:pPr>
      <w:r>
        <w:separator/>
      </w:r>
    </w:p>
  </w:footnote>
  <w:footnote w:type="continuationSeparator" w:id="0">
    <w:p w14:paraId="03FC1C87" w14:textId="77777777" w:rsidR="00DA7D85" w:rsidRDefault="00DA7D85" w:rsidP="0018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631"/>
    <w:multiLevelType w:val="hybridMultilevel"/>
    <w:tmpl w:val="7F704898"/>
    <w:lvl w:ilvl="0" w:tplc="57501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46BA"/>
    <w:multiLevelType w:val="hybridMultilevel"/>
    <w:tmpl w:val="4F0C01AA"/>
    <w:lvl w:ilvl="0" w:tplc="97D8E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C69EC"/>
    <w:multiLevelType w:val="hybridMultilevel"/>
    <w:tmpl w:val="7FFA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EE"/>
    <w:rsid w:val="000137D0"/>
    <w:rsid w:val="0002631F"/>
    <w:rsid w:val="000400B2"/>
    <w:rsid w:val="00041781"/>
    <w:rsid w:val="0004420B"/>
    <w:rsid w:val="000478DA"/>
    <w:rsid w:val="000855D0"/>
    <w:rsid w:val="000C2354"/>
    <w:rsid w:val="000F3514"/>
    <w:rsid w:val="001638DD"/>
    <w:rsid w:val="001828D5"/>
    <w:rsid w:val="001B56D7"/>
    <w:rsid w:val="001C146A"/>
    <w:rsid w:val="002A16CC"/>
    <w:rsid w:val="00366CB4"/>
    <w:rsid w:val="00367A6D"/>
    <w:rsid w:val="003B6C42"/>
    <w:rsid w:val="003C1A7A"/>
    <w:rsid w:val="003C59BC"/>
    <w:rsid w:val="003E344D"/>
    <w:rsid w:val="003F1701"/>
    <w:rsid w:val="00403848"/>
    <w:rsid w:val="004947E0"/>
    <w:rsid w:val="00497280"/>
    <w:rsid w:val="004C704B"/>
    <w:rsid w:val="005038F0"/>
    <w:rsid w:val="005A59BE"/>
    <w:rsid w:val="005F736B"/>
    <w:rsid w:val="00611B6C"/>
    <w:rsid w:val="0063583A"/>
    <w:rsid w:val="00635A42"/>
    <w:rsid w:val="00644863"/>
    <w:rsid w:val="0069267E"/>
    <w:rsid w:val="006A6595"/>
    <w:rsid w:val="006D6B8D"/>
    <w:rsid w:val="00725045"/>
    <w:rsid w:val="00731494"/>
    <w:rsid w:val="0074765F"/>
    <w:rsid w:val="007533D1"/>
    <w:rsid w:val="00772580"/>
    <w:rsid w:val="00783EDA"/>
    <w:rsid w:val="007A0F7C"/>
    <w:rsid w:val="00804859"/>
    <w:rsid w:val="0083458B"/>
    <w:rsid w:val="0084475E"/>
    <w:rsid w:val="008727BC"/>
    <w:rsid w:val="00872A33"/>
    <w:rsid w:val="008848E2"/>
    <w:rsid w:val="008D37AF"/>
    <w:rsid w:val="008E7193"/>
    <w:rsid w:val="00942CD0"/>
    <w:rsid w:val="009C5098"/>
    <w:rsid w:val="009E55AD"/>
    <w:rsid w:val="009F2CF6"/>
    <w:rsid w:val="00A5600E"/>
    <w:rsid w:val="00A64D4C"/>
    <w:rsid w:val="00A70477"/>
    <w:rsid w:val="00AB6935"/>
    <w:rsid w:val="00B25792"/>
    <w:rsid w:val="00BC0B9B"/>
    <w:rsid w:val="00C41F84"/>
    <w:rsid w:val="00CF37E5"/>
    <w:rsid w:val="00D37708"/>
    <w:rsid w:val="00D92A4A"/>
    <w:rsid w:val="00DA7D85"/>
    <w:rsid w:val="00E15FEA"/>
    <w:rsid w:val="00E64E9A"/>
    <w:rsid w:val="00E74482"/>
    <w:rsid w:val="00E91E6B"/>
    <w:rsid w:val="00EA6F59"/>
    <w:rsid w:val="00EB471A"/>
    <w:rsid w:val="00ED72E2"/>
    <w:rsid w:val="00F06BBC"/>
    <w:rsid w:val="00F5219D"/>
    <w:rsid w:val="00F87AEE"/>
    <w:rsid w:val="00F908FD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9A9662"/>
  <w15:chartTrackingRefBased/>
  <w15:docId w15:val="{164B5B15-3E6B-449F-B4CA-331768AF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A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351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351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44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44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44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4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448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48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8D5"/>
  </w:style>
  <w:style w:type="paragraph" w:styleId="Fuzeile">
    <w:name w:val="footer"/>
    <w:basedOn w:val="Standard"/>
    <w:link w:val="FuzeileZchn"/>
    <w:uiPriority w:val="99"/>
    <w:unhideWhenUsed/>
    <w:rsid w:val="001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8D5"/>
  </w:style>
  <w:style w:type="paragraph" w:styleId="KeinLeerraum">
    <w:name w:val="No Spacing"/>
    <w:link w:val="KeinLeerraumZchn"/>
    <w:uiPriority w:val="1"/>
    <w:qFormat/>
    <w:rsid w:val="00635A4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35A42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eltville.de/fileadmin/downloads/Coronavirus_2020/Positionspapier_Krise_als_Innovationsmoto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DF21A3906794F91B73A493030AE87" ma:contentTypeVersion="1" ma:contentTypeDescription="Ein neues Dokument erstellen." ma:contentTypeScope="" ma:versionID="eab57adaee07df22859ba071174702b4">
  <xsd:schema xmlns:xsd="http://www.w3.org/2001/XMLSchema" xmlns:xs="http://www.w3.org/2001/XMLSchema" xmlns:p="http://schemas.microsoft.com/office/2006/metadata/properties" xmlns:ns2="b5eaf87a-7a13-400d-bc03-c4d471bef1de" targetNamespace="http://schemas.microsoft.com/office/2006/metadata/properties" ma:root="true" ma:fieldsID="f3697a9b14222fa3cf6285aa8240cd3f" ns2:_="">
    <xsd:import namespace="b5eaf87a-7a13-400d-bc03-c4d471bef1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f87a-7a13-400d-bc03-c4d471bef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6F3E5-560B-4163-A7A1-AC596EDCB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af87a-7a13-400d-bc03-c4d471bef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9C3BA-7B9E-4F06-AADD-ADA8AB2A7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815B5-50B7-49B9-AFA5-341D0D811C7E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5eaf87a-7a13-400d-bc03-c4d471bef1d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offene Einladung</dc:title>
  <dc:subject/>
  <dc:creator>Übelhör, Julia</dc:creator>
  <cp:keywords/>
  <dc:description/>
  <cp:lastModifiedBy>Stratos, Sandra, ST-ZD</cp:lastModifiedBy>
  <cp:revision>13</cp:revision>
  <dcterms:created xsi:type="dcterms:W3CDTF">2020-12-07T17:27:00Z</dcterms:created>
  <dcterms:modified xsi:type="dcterms:W3CDTF">2021-01-12T10:08:00Z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0x010100184DF21A3906794F91B73A493030AE87</vt:lpwstr>
  </property>
</Properties>
</file>