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D32633" w:rsidRDefault="00AA1DBA" w:rsidP="00D32633"/>
    <w:p w14:paraId="60FE8824" w14:textId="77777777" w:rsidR="00AA1DBA" w:rsidRPr="00D32633" w:rsidRDefault="00AA1DBA" w:rsidP="00D32633"/>
    <w:p w14:paraId="1FB9B84E" w14:textId="77777777" w:rsidR="00942364" w:rsidRPr="00D32633" w:rsidRDefault="00942364" w:rsidP="00D32633"/>
    <w:p w14:paraId="51A0A913" w14:textId="1A9019E2" w:rsidR="006647D9" w:rsidRPr="00D32633" w:rsidRDefault="006647D9" w:rsidP="00D32633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47D9" w:rsidRPr="00D32633" w14:paraId="675A6A1F" w14:textId="77777777" w:rsidTr="00A146AB">
        <w:trPr>
          <w:trHeight w:val="692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6AE4A06" w14:textId="77777777" w:rsidR="006647D9" w:rsidRPr="00D32633" w:rsidRDefault="006647D9" w:rsidP="00E902A6">
            <w:pPr>
              <w:suppressAutoHyphens/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32633">
              <w:rPr>
                <w:b/>
                <w:sz w:val="22"/>
                <w:szCs w:val="22"/>
              </w:rPr>
              <w:t>Qualitätsleitsätze:</w:t>
            </w:r>
          </w:p>
        </w:tc>
      </w:tr>
      <w:tr w:rsidR="006647D9" w14:paraId="5343966F" w14:textId="77777777" w:rsidTr="00A146AB">
        <w:trPr>
          <w:trHeight w:val="69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0BF8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</w:pPr>
            <w:r>
              <w:br/>
            </w:r>
          </w:p>
          <w:p w14:paraId="0725E15E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</w:pPr>
          </w:p>
        </w:tc>
      </w:tr>
      <w:tr w:rsidR="006647D9" w14:paraId="6571F782" w14:textId="77777777" w:rsidTr="00A146AB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62EEFE82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</w:pPr>
            <w:r>
              <w:br/>
            </w:r>
          </w:p>
          <w:p w14:paraId="05A6A76F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</w:pPr>
          </w:p>
        </w:tc>
      </w:tr>
      <w:tr w:rsidR="006647D9" w14:paraId="0E078E77" w14:textId="77777777" w:rsidTr="00A146AB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60311A2E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</w:pPr>
          </w:p>
          <w:p w14:paraId="56C63C63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</w:pPr>
            <w:r>
              <w:br/>
            </w:r>
          </w:p>
        </w:tc>
      </w:tr>
      <w:tr w:rsidR="006647D9" w14:paraId="5D0F991C" w14:textId="77777777" w:rsidTr="00A146AB">
        <w:trPr>
          <w:trHeight w:val="693"/>
        </w:trPr>
        <w:tc>
          <w:tcPr>
            <w:tcW w:w="9214" w:type="dxa"/>
            <w:shd w:val="clear" w:color="auto" w:fill="auto"/>
            <w:vAlign w:val="center"/>
          </w:tcPr>
          <w:p w14:paraId="52F11F4E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>
              <w:rPr>
                <w:szCs w:val="22"/>
              </w:rPr>
              <w:br/>
            </w:r>
          </w:p>
          <w:p w14:paraId="074AD665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</w:p>
        </w:tc>
      </w:tr>
    </w:tbl>
    <w:p w14:paraId="37DAA510" w14:textId="6F108D65" w:rsidR="008047AE" w:rsidRDefault="008047AE" w:rsidP="004F130D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47D9" w14:paraId="1D9AC111" w14:textId="77777777" w:rsidTr="00A146AB">
        <w:trPr>
          <w:trHeight w:val="692"/>
        </w:trPr>
        <w:tc>
          <w:tcPr>
            <w:tcW w:w="9214" w:type="dxa"/>
            <w:shd w:val="clear" w:color="auto" w:fill="auto"/>
            <w:vAlign w:val="center"/>
          </w:tcPr>
          <w:p w14:paraId="266C2381" w14:textId="77777777" w:rsidR="006647D9" w:rsidRPr="0032181F" w:rsidRDefault="006647D9" w:rsidP="00E902A6">
            <w:pPr>
              <w:pStyle w:val="berschrift2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2181F">
              <w:rPr>
                <w:i/>
                <w:sz w:val="22"/>
                <w:szCs w:val="22"/>
              </w:rPr>
              <w:t xml:space="preserve">Qualitätsleitsatz: </w:t>
            </w:r>
            <w:r>
              <w:rPr>
                <w:i/>
                <w:sz w:val="22"/>
                <w:szCs w:val="22"/>
              </w:rPr>
              <w:br/>
            </w:r>
          </w:p>
        </w:tc>
      </w:tr>
      <w:tr w:rsidR="006647D9" w:rsidRPr="00D32633" w14:paraId="30D486AB" w14:textId="77777777" w:rsidTr="00A146AB">
        <w:trPr>
          <w:trHeight w:val="692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4ED5B4D" w14:textId="77777777" w:rsidR="006647D9" w:rsidRPr="00D32633" w:rsidRDefault="006647D9" w:rsidP="00E902A6">
            <w:pPr>
              <w:suppressAutoHyphens/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D32633">
              <w:rPr>
                <w:b/>
                <w:sz w:val="22"/>
                <w:szCs w:val="22"/>
              </w:rPr>
              <w:t>Qualitätskriterien:</w:t>
            </w:r>
          </w:p>
        </w:tc>
      </w:tr>
      <w:tr w:rsidR="006647D9" w14:paraId="0F74FF66" w14:textId="77777777" w:rsidTr="00A146AB">
        <w:trPr>
          <w:trHeight w:val="69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F24F6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>
              <w:rPr>
                <w:szCs w:val="22"/>
              </w:rPr>
              <w:br/>
            </w:r>
          </w:p>
          <w:p w14:paraId="6579DF36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</w:p>
        </w:tc>
      </w:tr>
      <w:tr w:rsidR="006647D9" w14:paraId="5C66277D" w14:textId="77777777" w:rsidTr="00A146AB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1676AB4C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</w:pPr>
            <w:r>
              <w:br/>
            </w:r>
          </w:p>
          <w:p w14:paraId="619641C6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</w:pPr>
          </w:p>
        </w:tc>
      </w:tr>
      <w:tr w:rsidR="006647D9" w14:paraId="237C8E39" w14:textId="77777777" w:rsidTr="00A146AB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5605C917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</w:pPr>
          </w:p>
          <w:p w14:paraId="370059AA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</w:pPr>
            <w:r>
              <w:br/>
            </w:r>
          </w:p>
        </w:tc>
      </w:tr>
      <w:tr w:rsidR="006647D9" w14:paraId="0480C74B" w14:textId="77777777" w:rsidTr="00A146AB">
        <w:trPr>
          <w:trHeight w:val="693"/>
        </w:trPr>
        <w:tc>
          <w:tcPr>
            <w:tcW w:w="9214" w:type="dxa"/>
            <w:shd w:val="clear" w:color="auto" w:fill="auto"/>
            <w:vAlign w:val="center"/>
          </w:tcPr>
          <w:p w14:paraId="7C68F4C6" w14:textId="77777777" w:rsidR="006647D9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</w:p>
          <w:p w14:paraId="6183487D" w14:textId="77777777" w:rsidR="006647D9" w:rsidRPr="0032181F" w:rsidRDefault="006647D9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>
              <w:rPr>
                <w:szCs w:val="22"/>
              </w:rPr>
              <w:br/>
            </w:r>
          </w:p>
        </w:tc>
      </w:tr>
    </w:tbl>
    <w:p w14:paraId="2E63A0F2" w14:textId="77777777" w:rsidR="00B66132" w:rsidRDefault="00B66132" w:rsidP="008047AE"/>
    <w:p w14:paraId="2B086B59" w14:textId="125A5460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7F6B167A">
                <wp:simplePos x="0" y="0"/>
                <wp:positionH relativeFrom="column">
                  <wp:posOffset>-78740</wp:posOffset>
                </wp:positionH>
                <wp:positionV relativeFrom="paragraph">
                  <wp:posOffset>259080</wp:posOffset>
                </wp:positionV>
                <wp:extent cx="5823585" cy="6350"/>
                <wp:effectExtent l="0" t="0" r="24765" b="317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DD3D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0.4pt" to="452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9qtAEAAEsDAAAOAAAAZHJzL2Uyb0RvYy54bWysU01v2zAMvQ/YfxB0X5SkcJEZcXpI1126&#10;LUC7H8BIsi1UFgVRiZ1/P0lN0mK7DfVBoPjx9PhIr++mwbKjDmTQNXwxm3OmnURlXNfw388PX1ac&#10;UQSnwKLTDT9p4nebz5/Wo6/1Enu0SgeWQBzVo294H6OvhSDZ6wFohl67FGwxDBDTNXRCBRgT+mDF&#10;cj6/FSMG5QNKTZS8969Bvin4batl/NW2pCOzDU/cYjlDOff5FJs11F0A3xt5pgH/wWIA49KjV6h7&#10;iMAOwfwDNRgZkLCNM4mDwLY1UpceUjeL+V/dPPXgdekliUP+KhN9HKz8edy6XcjU5eSe/CPKF2IO&#10;tz24ThcCzyefBrfIUonRU30tyRfyu8D24w9UKQcOEYsKUxuGDJn6Y1MR+3QVW0+RyeSsVsubalVx&#10;JlPs9qYqsxBQX2p9oPhd48Cy0XBrXJYCajg+UsxcoL6kZLfDB2NtGad1bGz412pZlQJCa1QO5jQK&#10;3X5rAztCXojylcZS5H1awINTBazXoL6d7QjGvtrpcevOemQJ8r5RvUd12oWLTmliheV5u/JKvL+X&#10;6rd/YPMHAAD//wMAUEsDBBQABgAIAAAAIQB56m0n3gAAAAkBAAAPAAAAZHJzL2Rvd25yZXYueG1s&#10;TI/BTsMwDIbvSLxDZCQu05a0VGyUphMCeuOywcTVa0xb0SRdk22Fp8ec4Gj70+/vL9aT7cWJxtB5&#10;pyFZKBDkam8612h4e63mKxAhojPYe0cavijAury8KDA3/uw2dNrGRnCICzlqaGMccilD3ZLFsPAD&#10;Ob59+NFi5HFspBnxzOG2l6lSt9Ji5/hDiwM9tlR/bo9WQ6h2dKi+Z/VMvd80ntLD08szan19NT3c&#10;g4g0xT8YfvVZHUp22vujM0H0GuZJmjGqIVNcgYE7lS1B7HmRrECWhfzfoPwBAAD//wMAUEsBAi0A&#10;FAAGAAgAAAAhALaDOJL+AAAA4QEAABMAAAAAAAAAAAAAAAAAAAAAAFtDb250ZW50X1R5cGVzXS54&#10;bWxQSwECLQAUAAYACAAAACEAOP0h/9YAAACUAQAACwAAAAAAAAAAAAAAAAAvAQAAX3JlbHMvLnJl&#10;bHNQSwECLQAUAAYACAAAACEAa3ofarQBAABLAwAADgAAAAAAAAAAAAAAAAAuAgAAZHJzL2Uyb0Rv&#10;Yy54bWxQSwECLQAUAAYACAAAACEAeeptJ94AAAAJAQAADwAAAAAAAAAAAAAAAAAOBAAAZHJzL2Rv&#10;d25yZXYueG1sUEsFBgAAAAAEAAQA8wAAABkFAAAAAA==&#10;"/>
            </w:pict>
          </mc:Fallback>
        </mc:AlternateContent>
      </w:r>
    </w:p>
    <w:sectPr w:rsidR="008047AE" w:rsidRPr="00DA3483" w:rsidSect="002D7D2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FD9D" w14:textId="77777777" w:rsidR="002D7D2F" w:rsidRDefault="002D7D2F">
      <w:r>
        <w:separator/>
      </w:r>
    </w:p>
  </w:endnote>
  <w:endnote w:type="continuationSeparator" w:id="0">
    <w:p w14:paraId="6533BC7A" w14:textId="77777777" w:rsidR="002D7D2F" w:rsidRDefault="002D7D2F">
      <w:r>
        <w:continuationSeparator/>
      </w:r>
    </w:p>
  </w:endnote>
  <w:endnote w:type="continuationNotice" w:id="1">
    <w:p w14:paraId="055F2CF1" w14:textId="77777777" w:rsidR="002D7D2F" w:rsidRDefault="002D7D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CFD2415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1CFD2415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1E3D" w14:textId="77777777" w:rsidR="002D7D2F" w:rsidRDefault="002D7D2F">
      <w:r>
        <w:separator/>
      </w:r>
    </w:p>
  </w:footnote>
  <w:footnote w:type="continuationSeparator" w:id="0">
    <w:p w14:paraId="513E3192" w14:textId="77777777" w:rsidR="002D7D2F" w:rsidRDefault="002D7D2F">
      <w:r>
        <w:continuationSeparator/>
      </w:r>
    </w:p>
  </w:footnote>
  <w:footnote w:type="continuationNotice" w:id="1">
    <w:p w14:paraId="60ABDCF2" w14:textId="77777777" w:rsidR="002D7D2F" w:rsidRDefault="002D7D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25A328FD" w:rsidR="007A5192" w:rsidRPr="00D32633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D32633">
      <w:t xml:space="preserve">Kap </w:t>
    </w:r>
    <w:r w:rsidR="00D32633" w:rsidRPr="00D32633">
      <w:t>3.3</w:t>
    </w:r>
    <w:r w:rsidR="005B3921" w:rsidRPr="00D32633">
      <w:t xml:space="preserve"> </w:t>
    </w:r>
    <w:r w:rsidR="00D32633" w:rsidRPr="00D32633">
      <w:t xml:space="preserve">Qualitätsleitsätze und Qualitätskriterien </w:t>
    </w:r>
    <w:r w:rsidR="005E23D0" w:rsidRPr="00D32633">
      <w:t>| Seite</w:t>
    </w:r>
    <w:r w:rsidRPr="00D32633">
      <w:t xml:space="preserve"> </w:t>
    </w:r>
    <w:r>
      <w:fldChar w:fldCharType="begin"/>
    </w:r>
    <w:r w:rsidRPr="00D32633">
      <w:instrText xml:space="preserve"> PAGE </w:instrText>
    </w:r>
    <w:r>
      <w:fldChar w:fldCharType="separate"/>
    </w:r>
    <w:r w:rsidR="004F130D" w:rsidRPr="00D32633">
      <w:rPr>
        <w:noProof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54B2485B" w:rsidR="007A5192" w:rsidRDefault="006647D9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6B746EA3">
              <wp:simplePos x="0" y="0"/>
              <wp:positionH relativeFrom="page">
                <wp:posOffset>733425</wp:posOffset>
              </wp:positionH>
              <wp:positionV relativeFrom="page">
                <wp:posOffset>447674</wp:posOffset>
              </wp:positionV>
              <wp:extent cx="6113780" cy="1895475"/>
              <wp:effectExtent l="0" t="0" r="127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95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4E4E0838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B66132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1D7BBE2C" w:rsidR="001B301D" w:rsidRPr="00231BBC" w:rsidRDefault="006647D9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Qualitätsleitsätze und Qualitätskriterien</w:t>
                          </w:r>
                        </w:p>
                        <w:p w14:paraId="44B3DCF8" w14:textId="763F67B2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6647D9">
                            <w:rPr>
                              <w:sz w:val="28"/>
                              <w:szCs w:val="28"/>
                            </w:rPr>
                            <w:t>3.3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75pt;margin-top:35.25pt;width:481.4pt;height:149.2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oTcgIAAFsFAAAOAAAAZHJzL2Uyb0RvYy54bWysVFtv2jAUfp+0/2D5fYRQ6AURKkTFNKlq&#10;q9Gpz8axwZLj49mGhP36HTshdF2lStPy4Bz7fOd+md02lSYH4bwCU9B8MKREGA6lMtuC/nhefbmm&#10;xAdmSqbBiIIehae388+fZrWdihHsQJfCEVRi/LS2Bd2FYKdZ5vlOVMwPwAqDTAmuYgGvbpuVjtWo&#10;vdLZaDi8zGpwpXXAhff4etcy6Tzpl1Lw8CilF4HogqJvIZ0unZt4ZvMZm24dszvFOzfYP3hRMWXQ&#10;aK/qjgVG9k79papS3IEHGQYcqgykVFykGDCafPgmmvWOWZFiweR426fJ/z+1/OGwtk8O01BbP/VI&#10;xiga6ar4R/9Ik5J17JMlmkA4Pl7m+cXVNeaUIy+/vpmMryYxndlZ3DofvgqoSCQK6rAaKUnscO9D&#10;Cz1BojUPWpUrpXW6xA4QS+3IgWHtNtu8U/4HSpuINRClWoXti0il76ycI0tUOGoRpbT5LiRRJcaS&#10;J7dS051NMs6FCSezCR3FJJrqBS8+FuzwUbT1qhcefSzcSyTLYEIvXCkD7j0FundZtngsyau4Ixma&#10;TYOBx7i7wm+gPD454qAdEG/5SmHN7pkPT8zhRGCdccrDIx5SQ11Q6ChKduB+vfce8dioyKWkxgkr&#10;qP+5Z05Qor8ZbOGbfDyOI5kuo6shfpS416xNukzGiWP21RKwE3JcKJYnMuKDPpHSQfWC22ARzSKL&#10;GY7GCxpO5DK0g4/bhIvFIoFwCi0L92Zt+akNYks+Ny/M2a5vA7b8A5yGkU3ftG+LjQUysNgHkCr1&#10;dkx0m9auADjBaTq6bRNXxOt7Qp134vw3AAAA//8DAFBLAwQUAAYACAAAACEApkU6OuAAAAALAQAA&#10;DwAAAGRycy9kb3ducmV2LnhtbEyPTUvEMBCG74L/IYzgzU1q6X7UposogroXXRfEW7aZbYtNUpJs&#10;tv57Z096Gl7m5ZlnqvVkBpbQh95ZCdlMAEPbON3bVsLu4+lmCSxEZbUanEUJPxhgXV9eVKrU7mTf&#10;MW1jywhiQ6kkdDGOJeeh6dCoMHMjWtodnDcqUvQt116dCG4GfivEnBvVW7rQqREfOmy+t0cjYTHy&#10;t2JKLyl/fE4es0912Hy9Snl9Nd3fAYs4xb8ynPVJHWpy2ruj1YENlLOioCrBBM1zQSyWObC9hHy+&#10;EsDriv//of4FAAD//wMAUEsBAi0AFAAGAAgAAAAhALaDOJL+AAAA4QEAABMAAAAAAAAAAAAAAAAA&#10;AAAAAFtDb250ZW50X1R5cGVzXS54bWxQSwECLQAUAAYACAAAACEAOP0h/9YAAACUAQAACwAAAAAA&#10;AAAAAAAAAAAvAQAAX3JlbHMvLnJlbHNQSwECLQAUAAYACAAAACEAh9EaE3ICAABbBQAADgAAAAAA&#10;AAAAAAAAAAAuAgAAZHJzL2Uyb0RvYy54bWxQSwECLQAUAAYACAAAACEApkU6OuAAAAALAQAADwAA&#10;AAAAAAAAAAAAAADMBAAAZHJzL2Rvd25yZXYueG1sUEsFBgAAAAAEAAQA8wAAANkFAAAAAA==&#10;" fillcolor="white [3212]" stroked="f" strokeweight=".5pt">
              <v:textbox inset=",7.5mm,,1.5mm">
                <w:txbxContent>
                  <w:p w14:paraId="799BC99A" w14:textId="4E4E0838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B66132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1D7BBE2C" w:rsidR="001B301D" w:rsidRPr="00231BBC" w:rsidRDefault="006647D9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Qualitätsleitsätze und Qualitätskriterien</w:t>
                    </w:r>
                  </w:p>
                  <w:p w14:paraId="44B3DCF8" w14:textId="763F67B2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6647D9">
                      <w:rPr>
                        <w:sz w:val="28"/>
                        <w:szCs w:val="28"/>
                      </w:rPr>
                      <w:t>3.3</w:t>
                    </w:r>
                  </w:p>
                  <w:p w14:paraId="4330DE2D" w14:textId="77777777" w:rsidR="001B301D" w:rsidRDefault="00B66132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2194179">
    <w:abstractNumId w:val="27"/>
  </w:num>
  <w:num w:numId="2" w16cid:durableId="1364476525">
    <w:abstractNumId w:val="5"/>
  </w:num>
  <w:num w:numId="3" w16cid:durableId="581451716">
    <w:abstractNumId w:val="6"/>
  </w:num>
  <w:num w:numId="4" w16cid:durableId="2011174513">
    <w:abstractNumId w:val="12"/>
  </w:num>
  <w:num w:numId="5" w16cid:durableId="2045474764">
    <w:abstractNumId w:val="8"/>
  </w:num>
  <w:num w:numId="6" w16cid:durableId="2007589515">
    <w:abstractNumId w:val="34"/>
  </w:num>
  <w:num w:numId="7" w16cid:durableId="1253247309">
    <w:abstractNumId w:val="13"/>
  </w:num>
  <w:num w:numId="8" w16cid:durableId="1972707459">
    <w:abstractNumId w:val="34"/>
  </w:num>
  <w:num w:numId="9" w16cid:durableId="1812283446">
    <w:abstractNumId w:val="20"/>
  </w:num>
  <w:num w:numId="10" w16cid:durableId="2112356381">
    <w:abstractNumId w:val="32"/>
  </w:num>
  <w:num w:numId="11" w16cid:durableId="1282034974">
    <w:abstractNumId w:val="11"/>
  </w:num>
  <w:num w:numId="12" w16cid:durableId="245845638">
    <w:abstractNumId w:val="16"/>
  </w:num>
  <w:num w:numId="13" w16cid:durableId="1784611780">
    <w:abstractNumId w:val="15"/>
  </w:num>
  <w:num w:numId="14" w16cid:durableId="565381042">
    <w:abstractNumId w:val="4"/>
  </w:num>
  <w:num w:numId="15" w16cid:durableId="2027976889">
    <w:abstractNumId w:val="35"/>
  </w:num>
  <w:num w:numId="16" w16cid:durableId="98139789">
    <w:abstractNumId w:val="7"/>
  </w:num>
  <w:num w:numId="17" w16cid:durableId="1372077867">
    <w:abstractNumId w:val="1"/>
  </w:num>
  <w:num w:numId="18" w16cid:durableId="1768651987">
    <w:abstractNumId w:val="0"/>
  </w:num>
  <w:num w:numId="19" w16cid:durableId="296450693">
    <w:abstractNumId w:val="18"/>
  </w:num>
  <w:num w:numId="20" w16cid:durableId="1000233888">
    <w:abstractNumId w:val="36"/>
  </w:num>
  <w:num w:numId="21" w16cid:durableId="1498034071">
    <w:abstractNumId w:val="29"/>
  </w:num>
  <w:num w:numId="22" w16cid:durableId="160856790">
    <w:abstractNumId w:val="2"/>
  </w:num>
  <w:num w:numId="23" w16cid:durableId="1770932412">
    <w:abstractNumId w:val="30"/>
  </w:num>
  <w:num w:numId="24" w16cid:durableId="1564679911">
    <w:abstractNumId w:val="19"/>
  </w:num>
  <w:num w:numId="25" w16cid:durableId="2061854082">
    <w:abstractNumId w:val="26"/>
  </w:num>
  <w:num w:numId="26" w16cid:durableId="1045250988">
    <w:abstractNumId w:val="22"/>
  </w:num>
  <w:num w:numId="27" w16cid:durableId="1034162111">
    <w:abstractNumId w:val="25"/>
  </w:num>
  <w:num w:numId="28" w16cid:durableId="2143694951">
    <w:abstractNumId w:val="3"/>
  </w:num>
  <w:num w:numId="29" w16cid:durableId="1808816829">
    <w:abstractNumId w:val="10"/>
  </w:num>
  <w:num w:numId="30" w16cid:durableId="1038898123">
    <w:abstractNumId w:val="17"/>
  </w:num>
  <w:num w:numId="31" w16cid:durableId="950941822">
    <w:abstractNumId w:val="33"/>
  </w:num>
  <w:num w:numId="32" w16cid:durableId="1550066373">
    <w:abstractNumId w:val="37"/>
  </w:num>
  <w:num w:numId="33" w16cid:durableId="1596555139">
    <w:abstractNumId w:val="24"/>
  </w:num>
  <w:num w:numId="34" w16cid:durableId="970482155">
    <w:abstractNumId w:val="23"/>
  </w:num>
  <w:num w:numId="35" w16cid:durableId="917786082">
    <w:abstractNumId w:val="9"/>
  </w:num>
  <w:num w:numId="36" w16cid:durableId="1459302573">
    <w:abstractNumId w:val="28"/>
  </w:num>
  <w:num w:numId="37" w16cid:durableId="2098790552">
    <w:abstractNumId w:val="31"/>
  </w:num>
  <w:num w:numId="38" w16cid:durableId="1347486065">
    <w:abstractNumId w:val="21"/>
  </w:num>
  <w:num w:numId="39" w16cid:durableId="1868710642">
    <w:abstractNumId w:val="14"/>
  </w:num>
  <w:num w:numId="40" w16cid:durableId="4612672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D2F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7D9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227B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46AB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A5D43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66132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32633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5C06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7EBB9-29B3-436F-938C-D319E399A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35ECD-9FA9-4607-9954-10335F593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2023-10-06T09:19:00Z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