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BBAE" w14:textId="7870F166" w:rsidR="002A14DE" w:rsidRDefault="002A14DE" w:rsidP="002A14DE">
      <w:pPr>
        <w:spacing w:after="1360"/>
        <w:rPr>
          <w:lang w:val="en-US"/>
        </w:rPr>
      </w:pPr>
    </w:p>
    <w:p w14:paraId="52C4BBAF" w14:textId="60CF8E39" w:rsidR="00476AE0" w:rsidRPr="00476AE0" w:rsidRDefault="00476AE0" w:rsidP="000A77DF">
      <w:pPr>
        <w:pStyle w:val="berschrift1"/>
      </w:pPr>
      <w:r w:rsidRPr="00476AE0">
        <w:t>Definition</w:t>
      </w:r>
    </w:p>
    <w:p w14:paraId="52C4BBB0" w14:textId="73474E73" w:rsidR="00476AE0" w:rsidRDefault="006B11CF" w:rsidP="006B11CF">
      <w:r w:rsidRPr="006B11CF">
        <w:t>Im Rahmen von Benimmtrainings lernen und üben die Schüler</w:t>
      </w:r>
      <w:r w:rsidR="003F4FE3">
        <w:t>:</w:t>
      </w:r>
      <w:r w:rsidRPr="006B11CF">
        <w:t>innen korrektes Verhalten in Bewerbungs</w:t>
      </w:r>
      <w:r w:rsidR="003B2284">
        <w:t>- und anderen S</w:t>
      </w:r>
      <w:r w:rsidRPr="006B11CF">
        <w:t>ituationen und für das spätere Berufsleben. Solche Trainings können sowohl von den Lehrkräften als auch von externen Anbiete</w:t>
      </w:r>
      <w:r w:rsidR="003F4FE3">
        <w:t>nden</w:t>
      </w:r>
      <w:r w:rsidRPr="006B11CF">
        <w:t xml:space="preserve"> durchgeführt werden</w:t>
      </w:r>
      <w:r w:rsidR="00476AE0">
        <w:t>.</w:t>
      </w:r>
    </w:p>
    <w:p w14:paraId="1E34DABA" w14:textId="77777777" w:rsidR="006B11CF" w:rsidRDefault="006B11CF" w:rsidP="006B11CF">
      <w:pPr>
        <w:pStyle w:val="berschrift1"/>
      </w:pPr>
      <w:r w:rsidRPr="0096417D">
        <w:t>Mögliche Themen/Inhalte für Benimmtrainings</w:t>
      </w:r>
    </w:p>
    <w:p w14:paraId="6CB7CA5D" w14:textId="77777777" w:rsidR="006B11CF" w:rsidRPr="006B11CF" w:rsidRDefault="006B11CF" w:rsidP="006B11CF">
      <w:pPr>
        <w:numPr>
          <w:ilvl w:val="0"/>
          <w:numId w:val="46"/>
        </w:numPr>
        <w:shd w:val="clear" w:color="auto" w:fill="FFFFFF"/>
        <w:suppressAutoHyphens/>
        <w:spacing w:before="120" w:after="120"/>
        <w:ind w:left="357"/>
      </w:pPr>
      <w:r w:rsidRPr="006B11CF">
        <w:rPr>
          <w:bCs/>
        </w:rPr>
        <w:t>Auftreten, Körpersprache</w:t>
      </w:r>
    </w:p>
    <w:p w14:paraId="61DB45D9" w14:textId="77777777" w:rsidR="006B11CF" w:rsidRPr="006B11CF" w:rsidRDefault="006B11CF" w:rsidP="006B11CF">
      <w:pPr>
        <w:numPr>
          <w:ilvl w:val="0"/>
          <w:numId w:val="46"/>
        </w:numPr>
        <w:shd w:val="clear" w:color="auto" w:fill="FFFFFF"/>
        <w:suppressAutoHyphens/>
        <w:spacing w:before="120" w:after="120"/>
        <w:ind w:left="357"/>
      </w:pPr>
      <w:r w:rsidRPr="006B11CF">
        <w:rPr>
          <w:bCs/>
        </w:rPr>
        <w:t>Kleidung, Frisur</w:t>
      </w:r>
    </w:p>
    <w:p w14:paraId="34137D9C" w14:textId="77777777" w:rsidR="006B11CF" w:rsidRPr="006B11CF" w:rsidRDefault="006B11CF" w:rsidP="006B11CF">
      <w:pPr>
        <w:numPr>
          <w:ilvl w:val="0"/>
          <w:numId w:val="46"/>
        </w:numPr>
        <w:shd w:val="clear" w:color="auto" w:fill="FFFFFF"/>
        <w:suppressAutoHyphens/>
        <w:spacing w:before="120" w:after="120"/>
        <w:ind w:left="357"/>
      </w:pPr>
      <w:r w:rsidRPr="006B11CF">
        <w:rPr>
          <w:rFonts w:cs="Arial"/>
        </w:rPr>
        <w:t>Sprache/Rhetorik</w:t>
      </w:r>
    </w:p>
    <w:p w14:paraId="6AC69319" w14:textId="77777777" w:rsidR="006B11CF" w:rsidRPr="006B11CF" w:rsidRDefault="006B11CF" w:rsidP="006B11CF">
      <w:pPr>
        <w:numPr>
          <w:ilvl w:val="0"/>
          <w:numId w:val="46"/>
        </w:numPr>
        <w:shd w:val="clear" w:color="auto" w:fill="FFFFFF"/>
        <w:suppressAutoHyphens/>
        <w:spacing w:before="120" w:after="120"/>
        <w:ind w:left="357"/>
      </w:pPr>
      <w:r w:rsidRPr="006B11CF">
        <w:rPr>
          <w:rFonts w:cs="Arial"/>
        </w:rPr>
        <w:t>Verhalten bei Vorstellungsgesprächen</w:t>
      </w:r>
    </w:p>
    <w:p w14:paraId="5F062695" w14:textId="77777777" w:rsidR="006B11CF" w:rsidRPr="006B11CF" w:rsidRDefault="006B11CF" w:rsidP="006B11CF">
      <w:pPr>
        <w:numPr>
          <w:ilvl w:val="0"/>
          <w:numId w:val="46"/>
        </w:numPr>
        <w:shd w:val="clear" w:color="auto" w:fill="FFFFFF"/>
        <w:suppressAutoHyphens/>
        <w:spacing w:before="120" w:after="120"/>
        <w:ind w:left="357"/>
      </w:pPr>
      <w:r w:rsidRPr="006B11CF">
        <w:rPr>
          <w:rFonts w:cs="Arial"/>
        </w:rPr>
        <w:t>Verhalten in bestimmten Situationen (wie Begrüßung und Verabschiedung)</w:t>
      </w:r>
    </w:p>
    <w:p w14:paraId="0A030FC1" w14:textId="77777777" w:rsidR="006B11CF" w:rsidRPr="006B11CF" w:rsidRDefault="006B11CF" w:rsidP="006B11CF">
      <w:pPr>
        <w:numPr>
          <w:ilvl w:val="0"/>
          <w:numId w:val="46"/>
        </w:numPr>
        <w:shd w:val="clear" w:color="auto" w:fill="FFFFFF"/>
        <w:suppressAutoHyphens/>
        <w:spacing w:before="120" w:after="120"/>
        <w:ind w:left="357"/>
        <w:rPr>
          <w:rFonts w:cs="Arial"/>
        </w:rPr>
      </w:pPr>
      <w:r w:rsidRPr="006B11CF">
        <w:rPr>
          <w:rFonts w:cs="Arial"/>
        </w:rPr>
        <w:t>richtiges Verhalten bei Geschäftsessen</w:t>
      </w:r>
    </w:p>
    <w:p w14:paraId="328008A0" w14:textId="77777777" w:rsidR="006B11CF" w:rsidRPr="006B11CF" w:rsidRDefault="006B11CF" w:rsidP="006B11CF">
      <w:pPr>
        <w:pStyle w:val="Listenabsatz"/>
        <w:numPr>
          <w:ilvl w:val="0"/>
          <w:numId w:val="47"/>
        </w:numPr>
        <w:suppressAutoHyphens/>
        <w:spacing w:before="120" w:after="120"/>
        <w:ind w:left="357" w:hanging="357"/>
        <w:rPr>
          <w:rFonts w:cs="Arial"/>
        </w:rPr>
      </w:pPr>
      <w:r w:rsidRPr="006B11CF">
        <w:rPr>
          <w:rFonts w:cs="Arial"/>
        </w:rPr>
        <w:t>Tabus</w:t>
      </w:r>
    </w:p>
    <w:p w14:paraId="564AC52D" w14:textId="52741942" w:rsidR="006B11CF" w:rsidRDefault="006B11CF" w:rsidP="006B11CF">
      <w:pPr>
        <w:pStyle w:val="berschrift1"/>
      </w:pPr>
      <w:r w:rsidRPr="006B11CF">
        <w:t>Beispielhafte Angebote</w:t>
      </w:r>
    </w:p>
    <w:p w14:paraId="41D0C1B2" w14:textId="304F995F" w:rsidR="006B11CF" w:rsidRDefault="006B11CF" w:rsidP="006B11CF">
      <w:r>
        <w:t xml:space="preserve">Links zu beispielhaften Angeboten finden </w:t>
      </w:r>
      <w:r w:rsidR="0031024B">
        <w:t xml:space="preserve">Sie </w:t>
      </w:r>
      <w:r>
        <w:t xml:space="preserve">auf der </w:t>
      </w:r>
      <w:hyperlink r:id="rId11" w:history="1">
        <w:r w:rsidRPr="006B11CF">
          <w:rPr>
            <w:rStyle w:val="Hyperlink"/>
          </w:rPr>
          <w:t>Website zum Leitfaden</w:t>
        </w:r>
      </w:hyperlink>
      <w:r>
        <w:t xml:space="preserve"> </w:t>
      </w:r>
    </w:p>
    <w:p w14:paraId="4C1B5F5B" w14:textId="77777777" w:rsidR="00AA2108" w:rsidRDefault="00AA2108" w:rsidP="004E21E2"/>
    <w:p w14:paraId="52C4BBD9" w14:textId="222A4EBD" w:rsidR="00CA6CD1" w:rsidRPr="00DA3483" w:rsidRDefault="00A85CFD" w:rsidP="004E21E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4BBDA" wp14:editId="52C4BBDB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33EA6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"/>
            </w:pict>
          </mc:Fallback>
        </mc:AlternateContent>
      </w:r>
    </w:p>
    <w:sectPr w:rsidR="00CA6CD1" w:rsidRPr="00DA3483" w:rsidSect="0075556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-1843" w:right="1418" w:bottom="1134" w:left="1554" w:header="964" w:footer="113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6FC4" w14:textId="77777777" w:rsidR="00755568" w:rsidRDefault="00755568">
      <w:r>
        <w:separator/>
      </w:r>
    </w:p>
  </w:endnote>
  <w:endnote w:type="continuationSeparator" w:id="0">
    <w:p w14:paraId="4616B40E" w14:textId="77777777" w:rsidR="00755568" w:rsidRDefault="00755568">
      <w:r>
        <w:continuationSeparator/>
      </w:r>
    </w:p>
  </w:endnote>
  <w:endnote w:type="continuationNotice" w:id="1">
    <w:p w14:paraId="400A9F35" w14:textId="77777777" w:rsidR="00755568" w:rsidRDefault="007555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B79E" w14:textId="7FA5143E" w:rsidR="00567AD5" w:rsidRDefault="00567AD5">
    <w:pPr>
      <w:pStyle w:val="Fuzeile"/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B0686A1" wp14:editId="374F5C45">
              <wp:simplePos x="0" y="0"/>
              <wp:positionH relativeFrom="column">
                <wp:posOffset>1845741</wp:posOffset>
              </wp:positionH>
              <wp:positionV relativeFrom="paragraph">
                <wp:posOffset>-40796</wp:posOffset>
              </wp:positionV>
              <wp:extent cx="4098290" cy="274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8889D" w14:textId="77777777" w:rsidR="00567AD5" w:rsidRPr="00A92707" w:rsidRDefault="00567AD5" w:rsidP="00567AD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86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5.35pt;margin-top:-3.2pt;width:322.7pt;height:2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" filled="f" stroked="f">
              <v:textbox>
                <w:txbxContent>
                  <w:p w14:paraId="1348889D" w14:textId="77777777" w:rsidR="00567AD5" w:rsidRPr="00A92707" w:rsidRDefault="00567AD5" w:rsidP="00567A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7" w14:textId="77777777" w:rsidR="007A5192" w:rsidRPr="006F719D" w:rsidRDefault="00F76029" w:rsidP="000863C8">
    <w:pPr>
      <w:tabs>
        <w:tab w:val="left" w:pos="5031"/>
      </w:tabs>
      <w:rPr>
        <w:sz w:val="4"/>
        <w:szCs w:val="4"/>
      </w:rPr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C4BBEA" wp14:editId="52C4BBEB">
              <wp:simplePos x="0" y="0"/>
              <wp:positionH relativeFrom="column">
                <wp:posOffset>1685581</wp:posOffset>
              </wp:positionH>
              <wp:positionV relativeFrom="paragraph">
                <wp:posOffset>-164235</wp:posOffset>
              </wp:positionV>
              <wp:extent cx="4098290" cy="27495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4BBF0" w14:textId="1472FCA9" w:rsidR="00F76029" w:rsidRPr="00A92707" w:rsidRDefault="00F76029" w:rsidP="00F760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 w:rsidR="00567AD5"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</w:t>
                          </w:r>
                          <w:r w:rsidR="00567AD5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4BB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2.7pt;margin-top:-12.9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AKnFyN4AAAAKAQAADwAAAAAAAAAA&#10;AAAAAABWBAAAZHJzL2Rvd25yZXYueG1sUEsFBgAAAAAEAAQA8wAAAGEFAAAAAA==&#10;" filled="f" stroked="f">
              <v:textbox>
                <w:txbxContent>
                  <w:p w14:paraId="52C4BBF0" w14:textId="1472FCA9" w:rsidR="00F76029" w:rsidRPr="00A92707" w:rsidRDefault="00F76029" w:rsidP="00F760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 w:rsidR="00567AD5"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</w:t>
                    </w:r>
                    <w:r w:rsidR="00567AD5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806A" w14:textId="77777777" w:rsidR="00755568" w:rsidRDefault="00755568">
      <w:r>
        <w:separator/>
      </w:r>
    </w:p>
  </w:footnote>
  <w:footnote w:type="continuationSeparator" w:id="0">
    <w:p w14:paraId="4413C23B" w14:textId="77777777" w:rsidR="00755568" w:rsidRDefault="00755568">
      <w:r>
        <w:continuationSeparator/>
      </w:r>
    </w:p>
  </w:footnote>
  <w:footnote w:type="continuationNotice" w:id="1">
    <w:p w14:paraId="70DC7B08" w14:textId="77777777" w:rsidR="00755568" w:rsidRDefault="0075556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3" w14:textId="792A48C6" w:rsidR="007A5192" w:rsidRPr="00155E48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  <w:rPr>
        <w:lang w:val="en-GB"/>
      </w:rPr>
    </w:pPr>
    <w:r w:rsidRPr="00155E48">
      <w:rPr>
        <w:lang w:val="en-GB"/>
      </w:rPr>
      <w:tab/>
    </w:r>
    <w:r w:rsidR="00357933">
      <w:rPr>
        <w:lang w:val="en-GB"/>
      </w:rPr>
      <w:t xml:space="preserve">Kap 4.2.2  </w:t>
    </w:r>
    <w:r w:rsidR="00476AE0" w:rsidRPr="00476AE0">
      <w:rPr>
        <w:lang w:val="en-GB"/>
      </w:rPr>
      <w:t>Berufswahlportfolio</w:t>
    </w:r>
    <w:r w:rsidR="00357933">
      <w:rPr>
        <w:lang w:val="en-GB"/>
      </w:rPr>
      <w:t xml:space="preserve"> </w:t>
    </w:r>
    <w:r w:rsidR="005E23D0">
      <w:rPr>
        <w:lang w:val="en-GB"/>
      </w:rPr>
      <w:t>| Seite</w:t>
    </w:r>
    <w:r w:rsidRPr="00155E48">
      <w:rPr>
        <w:lang w:val="en-GB"/>
      </w:rPr>
      <w:t xml:space="preserve"> </w:t>
    </w:r>
    <w:r>
      <w:fldChar w:fldCharType="begin"/>
    </w:r>
    <w:r w:rsidRPr="00155E48">
      <w:rPr>
        <w:lang w:val="en-GB"/>
      </w:rPr>
      <w:instrText xml:space="preserve"> PAGE </w:instrText>
    </w:r>
    <w:r>
      <w:fldChar w:fldCharType="separate"/>
    </w:r>
    <w:r w:rsidR="00E352D3">
      <w:rPr>
        <w:noProof/>
        <w:lang w:val="en-GB"/>
      </w:rPr>
      <w:t>3</w:t>
    </w:r>
    <w:r>
      <w:rPr>
        <w:noProof/>
      </w:rPr>
      <w:fldChar w:fldCharType="end"/>
    </w:r>
    <w:r w:rsidR="00317111">
      <w:rPr>
        <w:noProof/>
      </w:rPr>
      <w:t>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6" w14:textId="2EB7E970" w:rsidR="007A5192" w:rsidRDefault="003B2284" w:rsidP="00102786"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724F14" wp14:editId="2081833C">
              <wp:simplePos x="0" y="0"/>
              <wp:positionH relativeFrom="column">
                <wp:posOffset>60960</wp:posOffset>
              </wp:positionH>
              <wp:positionV relativeFrom="paragraph">
                <wp:posOffset>1435735</wp:posOffset>
              </wp:positionV>
              <wp:extent cx="5727065" cy="0"/>
              <wp:effectExtent l="0" t="0" r="0" b="0"/>
              <wp:wrapNone/>
              <wp:docPr id="982675740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0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380387" id="Gerader Verbinde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13.05pt" to="455.7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52C4BBE8" wp14:editId="30FD492C">
              <wp:simplePos x="0" y="0"/>
              <wp:positionH relativeFrom="page">
                <wp:posOffset>876300</wp:posOffset>
              </wp:positionH>
              <wp:positionV relativeFrom="page">
                <wp:posOffset>466725</wp:posOffset>
              </wp:positionV>
              <wp:extent cx="5981700" cy="1905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1700" cy="1905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4BBEC" w14:textId="4D66B07D" w:rsidR="00AB6AEC" w:rsidRDefault="00AB6AEC" w:rsidP="00AB6AEC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3F4FE3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5BB7DC07" w14:textId="77777777" w:rsidR="003B2284" w:rsidRDefault="003B2284" w:rsidP="003B2284">
                          <w:pPr>
                            <w:pStyle w:val="Projektnotiz"/>
                            <w:spacing w:line="40" w:lineRule="atLeast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 w:rsidRPr="003B2284">
                            <w:rPr>
                              <w:color w:val="F57B01"/>
                              <w:szCs w:val="56"/>
                            </w:rPr>
                            <w:t xml:space="preserve">Verhalten und Umgangsformen </w:t>
                          </w:r>
                          <w:r>
                            <w:rPr>
                              <w:color w:val="F57B01"/>
                              <w:szCs w:val="56"/>
                            </w:rPr>
                            <w:t>(</w:t>
                          </w:r>
                          <w:r w:rsidR="00AB6AEC" w:rsidRPr="003B2284">
                            <w:rPr>
                              <w:color w:val="F57B01"/>
                              <w:szCs w:val="56"/>
                            </w:rPr>
                            <w:t>B</w:t>
                          </w:r>
                          <w:r w:rsidR="006B11CF" w:rsidRPr="003B2284">
                            <w:rPr>
                              <w:color w:val="F57B01"/>
                              <w:szCs w:val="56"/>
                            </w:rPr>
                            <w:t>enimmtraining</w:t>
                          </w:r>
                          <w:r>
                            <w:rPr>
                              <w:color w:val="F57B01"/>
                              <w:szCs w:val="56"/>
                            </w:rPr>
                            <w:t>)</w:t>
                          </w:r>
                          <w:r w:rsidRPr="003B2284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1F803B65" w14:textId="294F01FF" w:rsidR="003B2284" w:rsidRDefault="003B2284" w:rsidP="003B2284">
                          <w:pPr>
                            <w:pStyle w:val="Projektnotiz"/>
                            <w:spacing w:line="40" w:lineRule="atLeast"/>
                            <w:ind w:left="7080"/>
                            <w:jc w:val="lef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    Kapitel 4.2.1</w:t>
                          </w:r>
                        </w:p>
                        <w:p w14:paraId="52C4BBED" w14:textId="1573440C" w:rsidR="00AB6AEC" w:rsidRPr="003B2284" w:rsidRDefault="00AB6AEC" w:rsidP="00AB6AEC">
                          <w:pPr>
                            <w:pStyle w:val="Projektnotiz"/>
                            <w:jc w:val="left"/>
                            <w:rPr>
                              <w:color w:val="F57B01"/>
                              <w:szCs w:val="56"/>
                            </w:rPr>
                          </w:pPr>
                        </w:p>
                        <w:p w14:paraId="52C4BBEF" w14:textId="77777777" w:rsidR="00AB6AEC" w:rsidRDefault="00000000" w:rsidP="00AB6AEC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52C4BBF1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4BBE8" id="Rechteck 1" o:spid="_x0000_s1027" style="position:absolute;margin-left:69pt;margin-top:36.75pt;width:471pt;height:150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" fillcolor="white [3212]" stroked="f" strokeweight=".5pt">
              <v:textbox inset=",7.5mm,,1.5mm">
                <w:txbxContent>
                  <w:p w14:paraId="52C4BBEC" w14:textId="4D66B07D" w:rsidR="00AB6AEC" w:rsidRDefault="00AB6AEC" w:rsidP="00AB6AEC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3F4FE3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5BB7DC07" w14:textId="77777777" w:rsidR="003B2284" w:rsidRDefault="003B2284" w:rsidP="003B2284">
                    <w:pPr>
                      <w:pStyle w:val="Projektnotiz"/>
                      <w:spacing w:line="40" w:lineRule="atLeast"/>
                      <w:jc w:val="left"/>
                      <w:rPr>
                        <w:sz w:val="28"/>
                        <w:szCs w:val="28"/>
                      </w:rPr>
                    </w:pPr>
                    <w:r w:rsidRPr="003B2284">
                      <w:rPr>
                        <w:color w:val="F57B01"/>
                        <w:szCs w:val="56"/>
                      </w:rPr>
                      <w:t xml:space="preserve">Verhalten und Umgangsformen </w:t>
                    </w:r>
                    <w:r>
                      <w:rPr>
                        <w:color w:val="F57B01"/>
                        <w:szCs w:val="56"/>
                      </w:rPr>
                      <w:t>(</w:t>
                    </w:r>
                    <w:r w:rsidR="00AB6AEC" w:rsidRPr="003B2284">
                      <w:rPr>
                        <w:color w:val="F57B01"/>
                        <w:szCs w:val="56"/>
                      </w:rPr>
                      <w:t>B</w:t>
                    </w:r>
                    <w:r w:rsidR="006B11CF" w:rsidRPr="003B2284">
                      <w:rPr>
                        <w:color w:val="F57B01"/>
                        <w:szCs w:val="56"/>
                      </w:rPr>
                      <w:t>enimmtraining</w:t>
                    </w:r>
                    <w:r>
                      <w:rPr>
                        <w:color w:val="F57B01"/>
                        <w:szCs w:val="56"/>
                      </w:rPr>
                      <w:t>)</w:t>
                    </w:r>
                    <w:r w:rsidRPr="003B2284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14:paraId="1F803B65" w14:textId="294F01FF" w:rsidR="003B2284" w:rsidRDefault="003B2284" w:rsidP="003B2284">
                    <w:pPr>
                      <w:pStyle w:val="Projektnotiz"/>
                      <w:spacing w:line="40" w:lineRule="atLeast"/>
                      <w:ind w:left="7080"/>
                      <w:jc w:val="lef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</w:t>
                    </w:r>
                    <w:r>
                      <w:rPr>
                        <w:sz w:val="28"/>
                        <w:szCs w:val="28"/>
                      </w:rPr>
                      <w:t>Kapitel 4.2.1</w:t>
                    </w:r>
                  </w:p>
                  <w:p w14:paraId="52C4BBED" w14:textId="1573440C" w:rsidR="00AB6AEC" w:rsidRPr="003B2284" w:rsidRDefault="00AB6AEC" w:rsidP="00AB6AEC">
                    <w:pPr>
                      <w:pStyle w:val="Projektnotiz"/>
                      <w:jc w:val="left"/>
                      <w:rPr>
                        <w:color w:val="F57B01"/>
                        <w:szCs w:val="56"/>
                      </w:rPr>
                    </w:pPr>
                  </w:p>
                  <w:p w14:paraId="52C4BBEF" w14:textId="77777777" w:rsidR="00AB6AEC" w:rsidRDefault="003B2284" w:rsidP="00AB6AEC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52C4BBF1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8634420"/>
    <w:multiLevelType w:val="hybridMultilevel"/>
    <w:tmpl w:val="63CAC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2E6A3D"/>
    <w:multiLevelType w:val="hybridMultilevel"/>
    <w:tmpl w:val="84C2A89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C126F4"/>
    <w:multiLevelType w:val="hybridMultilevel"/>
    <w:tmpl w:val="185840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34C6A"/>
    <w:multiLevelType w:val="hybridMultilevel"/>
    <w:tmpl w:val="62421E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97E79E3"/>
    <w:multiLevelType w:val="hybridMultilevel"/>
    <w:tmpl w:val="809EA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2633356"/>
    <w:multiLevelType w:val="hybridMultilevel"/>
    <w:tmpl w:val="4586B6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CA423A0"/>
    <w:multiLevelType w:val="hybridMultilevel"/>
    <w:tmpl w:val="D5E07D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97540512">
    <w:abstractNumId w:val="33"/>
  </w:num>
  <w:num w:numId="2" w16cid:durableId="473913030">
    <w:abstractNumId w:val="5"/>
  </w:num>
  <w:num w:numId="3" w16cid:durableId="467017825">
    <w:abstractNumId w:val="6"/>
  </w:num>
  <w:num w:numId="4" w16cid:durableId="1556156820">
    <w:abstractNumId w:val="13"/>
  </w:num>
  <w:num w:numId="5" w16cid:durableId="486627758">
    <w:abstractNumId w:val="8"/>
  </w:num>
  <w:num w:numId="6" w16cid:durableId="1772240676">
    <w:abstractNumId w:val="41"/>
  </w:num>
  <w:num w:numId="7" w16cid:durableId="282422354">
    <w:abstractNumId w:val="14"/>
  </w:num>
  <w:num w:numId="8" w16cid:durableId="1127311453">
    <w:abstractNumId w:val="41"/>
  </w:num>
  <w:num w:numId="9" w16cid:durableId="339359534">
    <w:abstractNumId w:val="23"/>
  </w:num>
  <w:num w:numId="10" w16cid:durableId="1016267353">
    <w:abstractNumId w:val="39"/>
  </w:num>
  <w:num w:numId="11" w16cid:durableId="1784610841">
    <w:abstractNumId w:val="12"/>
  </w:num>
  <w:num w:numId="12" w16cid:durableId="290744774">
    <w:abstractNumId w:val="19"/>
  </w:num>
  <w:num w:numId="13" w16cid:durableId="1095519204">
    <w:abstractNumId w:val="18"/>
  </w:num>
  <w:num w:numId="14" w16cid:durableId="537936503">
    <w:abstractNumId w:val="4"/>
  </w:num>
  <w:num w:numId="15" w16cid:durableId="1305429492">
    <w:abstractNumId w:val="42"/>
  </w:num>
  <w:num w:numId="16" w16cid:durableId="1803645607">
    <w:abstractNumId w:val="7"/>
  </w:num>
  <w:num w:numId="17" w16cid:durableId="1261840078">
    <w:abstractNumId w:val="1"/>
  </w:num>
  <w:num w:numId="18" w16cid:durableId="2096853140">
    <w:abstractNumId w:val="0"/>
  </w:num>
  <w:num w:numId="19" w16cid:durableId="1965116480">
    <w:abstractNumId w:val="21"/>
  </w:num>
  <w:num w:numId="20" w16cid:durableId="453867110">
    <w:abstractNumId w:val="43"/>
  </w:num>
  <w:num w:numId="21" w16cid:durableId="1484270105">
    <w:abstractNumId w:val="35"/>
  </w:num>
  <w:num w:numId="22" w16cid:durableId="1022705754">
    <w:abstractNumId w:val="2"/>
  </w:num>
  <w:num w:numId="23" w16cid:durableId="828521043">
    <w:abstractNumId w:val="36"/>
  </w:num>
  <w:num w:numId="24" w16cid:durableId="1971588637">
    <w:abstractNumId w:val="22"/>
  </w:num>
  <w:num w:numId="25" w16cid:durableId="315501520">
    <w:abstractNumId w:val="32"/>
  </w:num>
  <w:num w:numId="26" w16cid:durableId="760107656">
    <w:abstractNumId w:val="26"/>
  </w:num>
  <w:num w:numId="27" w16cid:durableId="2039813986">
    <w:abstractNumId w:val="30"/>
  </w:num>
  <w:num w:numId="28" w16cid:durableId="1062799517">
    <w:abstractNumId w:val="3"/>
  </w:num>
  <w:num w:numId="29" w16cid:durableId="142435142">
    <w:abstractNumId w:val="10"/>
  </w:num>
  <w:num w:numId="30" w16cid:durableId="273832232">
    <w:abstractNumId w:val="20"/>
  </w:num>
  <w:num w:numId="31" w16cid:durableId="2015301614">
    <w:abstractNumId w:val="40"/>
  </w:num>
  <w:num w:numId="32" w16cid:durableId="1162354485">
    <w:abstractNumId w:val="44"/>
  </w:num>
  <w:num w:numId="33" w16cid:durableId="2035838148">
    <w:abstractNumId w:val="28"/>
  </w:num>
  <w:num w:numId="34" w16cid:durableId="524829100">
    <w:abstractNumId w:val="27"/>
  </w:num>
  <w:num w:numId="35" w16cid:durableId="431127871">
    <w:abstractNumId w:val="9"/>
  </w:num>
  <w:num w:numId="36" w16cid:durableId="1027757975">
    <w:abstractNumId w:val="34"/>
  </w:num>
  <w:num w:numId="37" w16cid:durableId="1007948885">
    <w:abstractNumId w:val="38"/>
  </w:num>
  <w:num w:numId="38" w16cid:durableId="1166749295">
    <w:abstractNumId w:val="24"/>
  </w:num>
  <w:num w:numId="39" w16cid:durableId="1990480439">
    <w:abstractNumId w:val="15"/>
  </w:num>
  <w:num w:numId="40" w16cid:durableId="431822541">
    <w:abstractNumId w:val="41"/>
  </w:num>
  <w:num w:numId="41" w16cid:durableId="1201091372">
    <w:abstractNumId w:val="37"/>
  </w:num>
  <w:num w:numId="42" w16cid:durableId="1015889858">
    <w:abstractNumId w:val="31"/>
  </w:num>
  <w:num w:numId="43" w16cid:durableId="1546864867">
    <w:abstractNumId w:val="16"/>
  </w:num>
  <w:num w:numId="44" w16cid:durableId="1293366856">
    <w:abstractNumId w:val="25"/>
  </w:num>
  <w:num w:numId="45" w16cid:durableId="1263301754">
    <w:abstractNumId w:val="17"/>
  </w:num>
  <w:num w:numId="46" w16cid:durableId="1923564164">
    <w:abstractNumId w:val="11"/>
  </w:num>
  <w:num w:numId="47" w16cid:durableId="29360168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A77DF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517B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21FC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74A9"/>
    <w:rsid w:val="003016AE"/>
    <w:rsid w:val="003043FF"/>
    <w:rsid w:val="00304FEF"/>
    <w:rsid w:val="0031024B"/>
    <w:rsid w:val="003104F5"/>
    <w:rsid w:val="00317111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57933"/>
    <w:rsid w:val="0036226B"/>
    <w:rsid w:val="00374134"/>
    <w:rsid w:val="00383CAB"/>
    <w:rsid w:val="0038565B"/>
    <w:rsid w:val="00386F2C"/>
    <w:rsid w:val="003875DA"/>
    <w:rsid w:val="003875EF"/>
    <w:rsid w:val="0039012B"/>
    <w:rsid w:val="00397A40"/>
    <w:rsid w:val="003A113D"/>
    <w:rsid w:val="003A1412"/>
    <w:rsid w:val="003A159D"/>
    <w:rsid w:val="003A5F1C"/>
    <w:rsid w:val="003A7D7F"/>
    <w:rsid w:val="003B0755"/>
    <w:rsid w:val="003B1093"/>
    <w:rsid w:val="003B2284"/>
    <w:rsid w:val="003B5D74"/>
    <w:rsid w:val="003B6C5C"/>
    <w:rsid w:val="003C61CF"/>
    <w:rsid w:val="003C64C3"/>
    <w:rsid w:val="003C7F59"/>
    <w:rsid w:val="003D145E"/>
    <w:rsid w:val="003D2640"/>
    <w:rsid w:val="003D2B65"/>
    <w:rsid w:val="003E2BD5"/>
    <w:rsid w:val="003E73A7"/>
    <w:rsid w:val="003F4FE3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76AE0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6665"/>
    <w:rsid w:val="004F757C"/>
    <w:rsid w:val="0050676B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42F5"/>
    <w:rsid w:val="00555F0F"/>
    <w:rsid w:val="00560529"/>
    <w:rsid w:val="00562E7E"/>
    <w:rsid w:val="00567AD5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5866"/>
    <w:rsid w:val="005B7A6E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2EF0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11CF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55568"/>
    <w:rsid w:val="00764B84"/>
    <w:rsid w:val="00766D60"/>
    <w:rsid w:val="00767737"/>
    <w:rsid w:val="007778C1"/>
    <w:rsid w:val="00783CDE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471A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666B5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79E9"/>
    <w:rsid w:val="008E55E0"/>
    <w:rsid w:val="008F3264"/>
    <w:rsid w:val="008F6456"/>
    <w:rsid w:val="00902B3D"/>
    <w:rsid w:val="009031F4"/>
    <w:rsid w:val="00905F46"/>
    <w:rsid w:val="00914937"/>
    <w:rsid w:val="00922795"/>
    <w:rsid w:val="00931CE6"/>
    <w:rsid w:val="00933593"/>
    <w:rsid w:val="00934436"/>
    <w:rsid w:val="00934A17"/>
    <w:rsid w:val="009375CB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C7EB2"/>
    <w:rsid w:val="009D250C"/>
    <w:rsid w:val="009E3E3F"/>
    <w:rsid w:val="009E7A75"/>
    <w:rsid w:val="009F54A1"/>
    <w:rsid w:val="009F7D13"/>
    <w:rsid w:val="00A078B4"/>
    <w:rsid w:val="00A07D30"/>
    <w:rsid w:val="00A11B6A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2108"/>
    <w:rsid w:val="00AA2703"/>
    <w:rsid w:val="00AA5C69"/>
    <w:rsid w:val="00AB2709"/>
    <w:rsid w:val="00AB30F0"/>
    <w:rsid w:val="00AB4688"/>
    <w:rsid w:val="00AB6AEC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35F8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117A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3EC0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0248"/>
    <w:rsid w:val="00DC4EB2"/>
    <w:rsid w:val="00DC6C91"/>
    <w:rsid w:val="00DC79CF"/>
    <w:rsid w:val="00DD0264"/>
    <w:rsid w:val="00DD05AA"/>
    <w:rsid w:val="00DD5B7C"/>
    <w:rsid w:val="00DD7354"/>
    <w:rsid w:val="00DE3842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581"/>
    <w:rsid w:val="00E2524A"/>
    <w:rsid w:val="00E27B9D"/>
    <w:rsid w:val="00E352D3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6841"/>
    <w:rsid w:val="00EA7878"/>
    <w:rsid w:val="00EB28A7"/>
    <w:rsid w:val="00EB35E3"/>
    <w:rsid w:val="00EB36AD"/>
    <w:rsid w:val="00EB7E64"/>
    <w:rsid w:val="00EC140D"/>
    <w:rsid w:val="00EC6E85"/>
    <w:rsid w:val="00ED0CF6"/>
    <w:rsid w:val="00ED2BEF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320E8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30BA"/>
    <w:rsid w:val="00F7469F"/>
    <w:rsid w:val="00F74C87"/>
    <w:rsid w:val="00F76029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C6E73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52C4BBAE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A77DF"/>
    <w:pPr>
      <w:keepNext/>
      <w:spacing w:before="360" w:after="12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qFormat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0A77DF"/>
    <w:rPr>
      <w:rFonts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uiPriority w:val="99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11C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6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rtelsmann-stiftung.de/lfb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Props1.xml><?xml version="1.0" encoding="utf-8"?>
<ds:datastoreItem xmlns:ds="http://schemas.openxmlformats.org/officeDocument/2006/customXml" ds:itemID="{1081ABCB-682B-42C4-9422-21186F96C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9F65C-DFA4-4F75-839A-68FA77E673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5</cp:revision>
  <cp:lastPrinted>2015-12-10T10:02:00Z</cp:lastPrinted>
  <dcterms:created xsi:type="dcterms:W3CDTF">2023-12-14T11:58:00Z</dcterms:created>
  <dcterms:modified xsi:type="dcterms:W3CDTF">2024-04-09T11:00:00Z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Order">
    <vt:r8>478900</vt:r8>
  </property>
  <property fmtid="{D5CDD505-2E9C-101B-9397-08002B2CF9AE}" pid="4" name="MediaServiceImageTags">
    <vt:lpwstr/>
  </property>
</Properties>
</file>